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72" w:rsidRDefault="00622472" w:rsidP="00622472">
      <w:pPr>
        <w:spacing w:after="240"/>
        <w:rPr>
          <w:rFonts w:ascii="Times New Roman" w:hAnsi="Times New Roman"/>
          <w:b/>
          <w:bCs/>
          <w:sz w:val="24"/>
          <w:szCs w:val="24"/>
        </w:rPr>
      </w:pPr>
      <w:r>
        <w:rPr>
          <w:rFonts w:ascii="Times New Roman" w:hAnsi="Times New Roman"/>
          <w:b/>
          <w:bCs/>
          <w:sz w:val="24"/>
          <w:szCs w:val="24"/>
          <w:lang w:val="en-US"/>
        </w:rPr>
        <w:t>KANDUNGAN TOMAT (</w:t>
      </w:r>
      <w:r>
        <w:rPr>
          <w:rFonts w:ascii="Times New Roman" w:hAnsi="Times New Roman"/>
          <w:i/>
          <w:iCs/>
          <w:sz w:val="24"/>
          <w:szCs w:val="24"/>
          <w:lang w:val="en-US"/>
        </w:rPr>
        <w:t xml:space="preserve">Solanum lycopersicum) </w:t>
      </w:r>
      <w:r>
        <w:rPr>
          <w:rFonts w:ascii="Times New Roman" w:hAnsi="Times New Roman"/>
          <w:b/>
          <w:bCs/>
          <w:sz w:val="24"/>
          <w:szCs w:val="24"/>
          <w:lang w:val="en-US"/>
        </w:rPr>
        <w:t>UNTUK KESEHATAN TUBUH</w:t>
      </w:r>
    </w:p>
    <w:p w:rsidR="00622472" w:rsidRDefault="00622472" w:rsidP="00622472">
      <w:pPr>
        <w:spacing w:after="0"/>
        <w:jc w:val="center"/>
        <w:rPr>
          <w:rFonts w:ascii="Times New Roman" w:hAnsi="Times New Roman"/>
          <w:b/>
          <w:bCs/>
          <w:sz w:val="24"/>
          <w:szCs w:val="24"/>
        </w:rPr>
      </w:pPr>
      <w:r>
        <w:rPr>
          <w:rFonts w:ascii="Times New Roman" w:hAnsi="Times New Roman"/>
          <w:b/>
          <w:bCs/>
          <w:sz w:val="24"/>
          <w:szCs w:val="24"/>
        </w:rPr>
        <w:t xml:space="preserve">Oleh : </w:t>
      </w:r>
      <w:r>
        <w:rPr>
          <w:rFonts w:ascii="Times New Roman" w:hAnsi="Times New Roman"/>
          <w:b/>
          <w:bCs/>
          <w:sz w:val="24"/>
          <w:szCs w:val="24"/>
          <w:lang w:val="en-US"/>
        </w:rPr>
        <w:t>Della Puja Maharani</w:t>
      </w:r>
    </w:p>
    <w:p w:rsidR="00622472" w:rsidRDefault="00622472" w:rsidP="00622472">
      <w:pPr>
        <w:spacing w:after="0"/>
        <w:jc w:val="center"/>
        <w:rPr>
          <w:rFonts w:ascii="Times New Roman" w:hAnsi="Times New Roman"/>
          <w:b/>
          <w:bCs/>
          <w:sz w:val="24"/>
          <w:szCs w:val="24"/>
        </w:rPr>
      </w:pPr>
      <w:r>
        <w:rPr>
          <w:rFonts w:ascii="Times New Roman" w:hAnsi="Times New Roman"/>
          <w:b/>
          <w:bCs/>
          <w:sz w:val="24"/>
          <w:szCs w:val="24"/>
        </w:rPr>
        <w:t>Pembimbing : Endang Rohmatun, S.Pd.</w:t>
      </w:r>
    </w:p>
    <w:p w:rsidR="00622472" w:rsidRDefault="00622472" w:rsidP="00622472">
      <w:pPr>
        <w:spacing w:before="240" w:after="0" w:line="240" w:lineRule="auto"/>
        <w:jc w:val="center"/>
        <w:rPr>
          <w:rFonts w:ascii="Times New Roman" w:hAnsi="Times New Roman"/>
          <w:i/>
          <w:iCs/>
          <w:sz w:val="24"/>
          <w:szCs w:val="24"/>
        </w:rPr>
        <w:sectPr w:rsidR="00622472">
          <w:headerReference w:type="default" r:id="rId4"/>
          <w:footerReference w:type="default" r:id="rId5"/>
          <w:pgSz w:w="11907" w:h="16839" w:code="9"/>
          <w:pgMar w:top="1440" w:right="1440" w:bottom="1440" w:left="1440" w:header="720" w:footer="720" w:gutter="0"/>
          <w:cols w:space="720"/>
        </w:sectPr>
      </w:pPr>
      <w:r>
        <w:rPr>
          <w:rFonts w:ascii="Times New Roman" w:hAnsi="Times New Roman"/>
          <w:i/>
          <w:iCs/>
          <w:sz w:val="24"/>
          <w:szCs w:val="24"/>
        </w:rPr>
        <w:t>Madrasah Tsanawiyah Negeri 1 Jepara</w:t>
      </w:r>
    </w:p>
    <w:p w:rsidR="00622472" w:rsidRDefault="00622472" w:rsidP="00622472">
      <w:pPr>
        <w:spacing w:before="240" w:after="0" w:line="360" w:lineRule="auto"/>
        <w:jc w:val="center"/>
        <w:rPr>
          <w:rFonts w:ascii="Times New Roman" w:hAnsi="Times New Roman"/>
          <w:sz w:val="24"/>
          <w:szCs w:val="24"/>
        </w:rPr>
      </w:pPr>
      <w:r>
        <w:rPr>
          <w:rFonts w:ascii="Times New Roman" w:hAnsi="Times New Roman"/>
          <w:b/>
          <w:sz w:val="24"/>
          <w:szCs w:val="24"/>
        </w:rPr>
        <w:lastRenderedPageBreak/>
        <w:t>Abstrak</w:t>
      </w:r>
    </w:p>
    <w:p w:rsidR="00622472" w:rsidRPr="00856800" w:rsidRDefault="00622472" w:rsidP="00622472">
      <w:pPr>
        <w:spacing w:after="0" w:line="240" w:lineRule="auto"/>
        <w:jc w:val="both"/>
        <w:rPr>
          <w:rFonts w:ascii="Times New Roman" w:hAnsi="Times New Roman"/>
          <w:sz w:val="24"/>
          <w:szCs w:val="24"/>
          <w:lang w:val="en-US"/>
        </w:rPr>
      </w:pPr>
      <w:r>
        <w:rPr>
          <w:rFonts w:ascii="Times New Roman" w:hAnsi="Times New Roman"/>
          <w:sz w:val="24"/>
          <w:szCs w:val="24"/>
          <w:lang w:val="en-US"/>
        </w:rPr>
        <w:t>Tomat merupakan salah satu pangan fungsional yang memiliki kandungan baik untuk kesehatan. Tomat (</w:t>
      </w:r>
      <w:r>
        <w:rPr>
          <w:rFonts w:ascii="Times New Roman" w:hAnsi="Times New Roman"/>
          <w:i/>
          <w:iCs/>
          <w:sz w:val="24"/>
          <w:szCs w:val="24"/>
          <w:lang w:val="en-US"/>
        </w:rPr>
        <w:t>Solanum lycopersicum syn. Lycopersicum esculentum</w:t>
      </w:r>
      <w:r>
        <w:rPr>
          <w:rFonts w:ascii="Times New Roman" w:hAnsi="Times New Roman"/>
          <w:sz w:val="24"/>
          <w:szCs w:val="24"/>
          <w:lang w:val="en-US"/>
        </w:rPr>
        <w:t>) adalah tumbuhan dari keluarga Solanaceae, tumbuhan asli Amerika Tengah Dan Selatan, dari Meksiko sampai Peru.</w:t>
      </w:r>
    </w:p>
    <w:p w:rsidR="00622472" w:rsidRDefault="00622472" w:rsidP="00622472">
      <w:pPr>
        <w:spacing w:after="0" w:line="240" w:lineRule="auto"/>
        <w:jc w:val="both"/>
        <w:rPr>
          <w:rFonts w:ascii="Times New Roman" w:hAnsi="Times New Roman"/>
          <w:sz w:val="24"/>
          <w:szCs w:val="24"/>
        </w:rPr>
      </w:pPr>
      <w:r>
        <w:rPr>
          <w:rFonts w:ascii="Times New Roman" w:hAnsi="Times New Roman"/>
          <w:b/>
          <w:bCs/>
          <w:sz w:val="24"/>
          <w:szCs w:val="24"/>
        </w:rPr>
        <w:t xml:space="preserve">Kata Kunci : </w:t>
      </w:r>
      <w:r>
        <w:rPr>
          <w:rFonts w:ascii="Times New Roman" w:hAnsi="Times New Roman"/>
          <w:b/>
          <w:bCs/>
          <w:sz w:val="24"/>
          <w:szCs w:val="24"/>
          <w:lang w:val="en-US"/>
        </w:rPr>
        <w:t>Tomat,Kandungan,</w:t>
      </w:r>
      <w:r>
        <w:rPr>
          <w:rFonts w:ascii="Times New Roman" w:hAnsi="Times New Roman"/>
          <w:b/>
          <w:bCs/>
          <w:i/>
          <w:iCs/>
          <w:sz w:val="24"/>
          <w:szCs w:val="24"/>
          <w:lang w:val="en-US"/>
        </w:rPr>
        <w:t>Solanaceae</w:t>
      </w:r>
      <w:r>
        <w:rPr>
          <w:rFonts w:ascii="Times New Roman" w:hAnsi="Times New Roman"/>
          <w:b/>
          <w:bCs/>
          <w:sz w:val="24"/>
          <w:szCs w:val="24"/>
        </w:rPr>
        <w:t>.</w:t>
      </w:r>
    </w:p>
    <w:p w:rsidR="00622472" w:rsidRDefault="00622472" w:rsidP="00622472">
      <w:pPr>
        <w:tabs>
          <w:tab w:val="center" w:pos="4513"/>
        </w:tabs>
        <w:spacing w:before="240" w:after="0" w:line="360" w:lineRule="auto"/>
        <w:jc w:val="both"/>
        <w:rPr>
          <w:rFonts w:ascii="Times New Roman" w:hAnsi="Times New Roman"/>
          <w:b/>
          <w:bCs/>
        </w:rPr>
        <w:sectPr w:rsidR="00622472">
          <w:type w:val="continuous"/>
          <w:pgSz w:w="11907" w:h="16839" w:code="9"/>
          <w:pgMar w:top="1440" w:right="1440" w:bottom="1440" w:left="1440" w:header="720" w:footer="720" w:gutter="0"/>
          <w:cols w:space="720"/>
        </w:sectPr>
      </w:pPr>
      <w:r>
        <w:rPr>
          <w:rFonts w:ascii="Times New Roman" w:hAnsi="Times New Roman"/>
          <w:b/>
          <w:bCs/>
          <w:sz w:val="24"/>
          <w:szCs w:val="24"/>
        </w:rPr>
        <w:tab/>
      </w:r>
    </w:p>
    <w:p w:rsidR="00622472" w:rsidRDefault="00622472" w:rsidP="00622472">
      <w:pPr>
        <w:spacing w:before="240" w:line="240" w:lineRule="auto"/>
        <w:jc w:val="lowKashida"/>
        <w:rPr>
          <w:rFonts w:ascii="Times New Roman" w:hAnsi="Times New Roman"/>
          <w:b/>
          <w:sz w:val="24"/>
          <w:szCs w:val="24"/>
        </w:rPr>
      </w:pPr>
      <w:r>
        <w:rPr>
          <w:rFonts w:ascii="Times New Roman" w:hAnsi="Times New Roman"/>
          <w:b/>
          <w:sz w:val="24"/>
          <w:szCs w:val="24"/>
        </w:rPr>
        <w:lastRenderedPageBreak/>
        <w:t xml:space="preserve">Pendahuluan </w:t>
      </w:r>
    </w:p>
    <w:p w:rsidR="00622472" w:rsidRDefault="00622472" w:rsidP="00622472">
      <w:pPr>
        <w:spacing w:before="240"/>
        <w:jc w:val="center"/>
        <w:rPr>
          <w:rFonts w:ascii="Times New Roman" w:hAnsi="Times New Roman"/>
          <w:sz w:val="24"/>
          <w:szCs w:val="24"/>
        </w:rPr>
        <w:sectPr w:rsidR="00622472">
          <w:type w:val="continuous"/>
          <w:pgSz w:w="11907" w:h="16839" w:code="9"/>
          <w:pgMar w:top="1440" w:right="1440" w:bottom="1440" w:left="1440" w:header="720" w:footer="720" w:gutter="0"/>
          <w:cols w:num="2" w:space="720"/>
        </w:sectPr>
      </w:pPr>
    </w:p>
    <w:p w:rsidR="00622472" w:rsidRDefault="00622472" w:rsidP="00622472">
      <w:pPr>
        <w:spacing w:line="360" w:lineRule="auto"/>
        <w:ind w:firstLine="720"/>
        <w:jc w:val="both"/>
        <w:rPr>
          <w:rFonts w:ascii="Times New Roman" w:hAnsi="Times New Roman"/>
          <w:sz w:val="24"/>
          <w:szCs w:val="24"/>
        </w:rPr>
      </w:pPr>
      <w:r>
        <w:rPr>
          <w:rFonts w:ascii="Times New Roman" w:hAnsi="Times New Roman"/>
          <w:sz w:val="24"/>
          <w:szCs w:val="24"/>
          <w:lang w:val="en-US"/>
        </w:rPr>
        <w:lastRenderedPageBreak/>
        <w:t>Tomat (</w:t>
      </w:r>
      <w:r>
        <w:rPr>
          <w:rFonts w:ascii="Times New Roman" w:hAnsi="Times New Roman"/>
          <w:i/>
          <w:iCs/>
          <w:sz w:val="24"/>
          <w:szCs w:val="24"/>
          <w:lang w:val="en-US"/>
        </w:rPr>
        <w:t>Solanum lycopersicum syn. Lycopersicum esculentum</w:t>
      </w:r>
      <w:r>
        <w:rPr>
          <w:rFonts w:ascii="Times New Roman" w:hAnsi="Times New Roman"/>
          <w:sz w:val="24"/>
          <w:szCs w:val="24"/>
          <w:lang w:val="en-US"/>
        </w:rPr>
        <w:t xml:space="preserve">) adalah tumbuhan dari keluarga Solanaceae, tumbuhan asli Amerika Tengah dan Selatan, dari Meksiko sampai Peru. Tomat merupakan tumbuhan siklus hidup singkat, dapat tumbuh setinggi 1 sampai 3 meter. Tumbuhan ini memiliki buah berawarna hijau, kuning, dan merah yang biasa dipakai sebagai sayur dalam masakan atau dimakan secara langsung tanpa diproses. Tomat memiliki batang dan daun yang </w:t>
      </w:r>
      <w:r>
        <w:rPr>
          <w:rFonts w:ascii="Times New Roman" w:hAnsi="Times New Roman"/>
          <w:sz w:val="24"/>
          <w:szCs w:val="24"/>
          <w:lang w:val="en-US"/>
        </w:rPr>
        <w:lastRenderedPageBreak/>
        <w:t>tidak dapat dikonsumsi karena masih sekeluarga dengan kentang dan Terung yang mengadung Alkaloid (Wikipedia.com,2020).</w:t>
      </w:r>
    </w:p>
    <w:p w:rsidR="00622472" w:rsidRDefault="00622472" w:rsidP="00622472">
      <w:pPr>
        <w:spacing w:line="360" w:lineRule="auto"/>
        <w:ind w:firstLine="720"/>
        <w:jc w:val="both"/>
        <w:rPr>
          <w:rFonts w:ascii="Times New Roman" w:hAnsi="Times New Roman"/>
          <w:sz w:val="24"/>
          <w:szCs w:val="24"/>
        </w:rPr>
      </w:pPr>
      <w:r>
        <w:rPr>
          <w:rFonts w:ascii="Times New Roman" w:hAnsi="Times New Roman"/>
          <w:sz w:val="24"/>
          <w:szCs w:val="24"/>
          <w:lang w:val="en-US"/>
        </w:rPr>
        <w:t>Adapun rumusan masalah dalam penelitian ini adalah apakah kandungan tomat dapat meningkatkan kesehatan tubuh atau tidak. Berdasarkan uraian tersebut,maka penulis bertujuan untuk mengetahui kandungan yang terdapat pada buah tomat.</w:t>
      </w:r>
    </w:p>
    <w:p w:rsidR="00622472" w:rsidRDefault="00622472" w:rsidP="00622472">
      <w:pPr>
        <w:spacing w:before="240" w:line="360" w:lineRule="auto"/>
        <w:ind w:firstLine="720"/>
        <w:jc w:val="both"/>
        <w:rPr>
          <w:rFonts w:ascii="Times New Roman" w:hAnsi="Times New Roman"/>
          <w:sz w:val="24"/>
          <w:szCs w:val="24"/>
        </w:rPr>
        <w:sectPr w:rsidR="00622472">
          <w:type w:val="continuous"/>
          <w:pgSz w:w="11907" w:h="16839" w:code="9"/>
          <w:pgMar w:top="1440" w:right="1440" w:bottom="1440" w:left="1440" w:header="720" w:footer="720" w:gutter="0"/>
          <w:cols w:num="2" w:space="720"/>
        </w:sectPr>
      </w:pPr>
    </w:p>
    <w:p w:rsidR="00622472" w:rsidRDefault="00622472" w:rsidP="00622472">
      <w:pPr>
        <w:spacing w:before="240"/>
        <w:jc w:val="both"/>
        <w:rPr>
          <w:rFonts w:ascii="Times New Roman" w:hAnsi="Times New Roman"/>
          <w:sz w:val="24"/>
          <w:szCs w:val="24"/>
        </w:rPr>
      </w:pPr>
      <w:r>
        <w:rPr>
          <w:rFonts w:ascii="Times New Roman" w:hAnsi="Times New Roman"/>
          <w:b/>
          <w:sz w:val="24"/>
          <w:szCs w:val="24"/>
        </w:rPr>
        <w:lastRenderedPageBreak/>
        <w:t>Pembahasan</w:t>
      </w:r>
    </w:p>
    <w:p w:rsidR="00622472" w:rsidRDefault="00622472" w:rsidP="00622472">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t>Tomat adalah buah kaya air dengan sederet zat gizi penting untuk tubuh.Melansir Healthline, kadar air dalam buah tomat bisa mencapai 95 persen, sedangkan sisanya terdiri atas karbohidrat dan serat tak larut air.</w:t>
      </w:r>
    </w:p>
    <w:p w:rsidR="00622472" w:rsidRDefault="00622472" w:rsidP="00622472">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Tomat memiliki vitamin dan mineral yang baik untuk tubuh. Di antaranya vitamin C, K1, K, B9 (folat), B, dan kalium.Selain itu, tomat memiliki senyawa antioksidan penting bagi kesehatan seperti Likopen,Beta </w:t>
      </w:r>
    </w:p>
    <w:p w:rsidR="00622472" w:rsidRDefault="00622472" w:rsidP="00622472">
      <w:pPr>
        <w:spacing w:before="240" w:line="360" w:lineRule="auto"/>
        <w:ind w:firstLine="720"/>
        <w:jc w:val="both"/>
        <w:rPr>
          <w:rFonts w:ascii="Times New Roman" w:hAnsi="Times New Roman"/>
          <w:sz w:val="24"/>
          <w:szCs w:val="24"/>
          <w:lang w:val="en-US"/>
        </w:rPr>
      </w:pP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lastRenderedPageBreak/>
        <w:t>karoten, naringenin, asam klorogenik, klorofil, dan karotenoid (kompas.com, 2020). kandungan tomat dipercaya mampu mencegah berbagai masalah kesehatan seperti penyakit jantung, kulit, hingga diabetes. Selain itu, tomat bisa dikonsumsi bagi mereka yang ingin menurunkan berat badan.</w:t>
      </w:r>
    </w:p>
    <w:p w:rsidR="00622472" w:rsidRDefault="00622472" w:rsidP="00622472">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t>Tomat mengandung senyawa karotenoid tinggi termasuk Lutein dan likopen. Kandungan-kandungan tersebut sangat penting bagi kesehatan mata supaya tidak mudah rabun. Sayuran jenis ini juga mengandung vitamin A, vitamin C, vitamin K, kalium, folat, dan lycopene yang berfungsi sebagai antioksidan. Kandungan tersebut berfungsi untuk melindungi kulit dari risiko radikal bebas dari sinar ultraviolet. Tomat juga mampu menghaluskan dan menyembuhkan berbagai masalah kulit lainnya, seperti jerawat dan komedo.</w:t>
      </w:r>
    </w:p>
    <w:p w:rsidR="00622472" w:rsidRDefault="00622472" w:rsidP="00622472">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t>Berikut manfaat tomat untuk kesehatan:</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lastRenderedPageBreak/>
        <w:t>1.Mencegah penyakit kanker.</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2.Menurunkan tekanan darah.</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3.Menjaga kesehatan jantung.</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4.Melancarkan pencernaan.</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5.Menjaga kesehatan mata.</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6.Mengobatib diabetes.</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7.Menyembuhkan Sembelit.</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8.Menurunkan kolesterol.</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9.Meningkatkan fungsi otak.</w:t>
      </w:r>
    </w:p>
    <w:p w:rsidR="00622472" w:rsidRDefault="00622472" w:rsidP="00622472">
      <w:pPr>
        <w:spacing w:before="240" w:line="360" w:lineRule="auto"/>
        <w:jc w:val="both"/>
        <w:rPr>
          <w:rFonts w:ascii="Times New Roman" w:hAnsi="Times New Roman"/>
          <w:sz w:val="24"/>
          <w:szCs w:val="24"/>
          <w:lang w:val="en-US"/>
        </w:rPr>
      </w:pPr>
      <w:r>
        <w:rPr>
          <w:rFonts w:ascii="Times New Roman" w:hAnsi="Times New Roman"/>
          <w:sz w:val="24"/>
          <w:szCs w:val="24"/>
          <w:lang w:val="en-US"/>
        </w:rPr>
        <w:t>10.Menjaga kekuatan sistem imun tubuh (bola.com,2019).</w:t>
      </w:r>
    </w:p>
    <w:p w:rsidR="00622472" w:rsidRDefault="00622472" w:rsidP="00622472">
      <w:pPr>
        <w:spacing w:before="240" w:line="360" w:lineRule="auto"/>
        <w:jc w:val="both"/>
        <w:rPr>
          <w:rFonts w:ascii="Times New Roman" w:hAnsi="Times New Roman"/>
          <w:sz w:val="24"/>
          <w:szCs w:val="24"/>
          <w:lang w:val="en-US"/>
        </w:rPr>
      </w:pPr>
    </w:p>
    <w:p w:rsidR="00622472" w:rsidRDefault="00622472" w:rsidP="00622472">
      <w:pPr>
        <w:spacing w:before="240" w:line="360" w:lineRule="auto"/>
        <w:jc w:val="both"/>
        <w:rPr>
          <w:rFonts w:ascii="Times New Roman" w:hAnsi="Times New Roman"/>
          <w:sz w:val="24"/>
          <w:szCs w:val="24"/>
          <w:lang w:val="en-US"/>
        </w:rPr>
      </w:pPr>
    </w:p>
    <w:p w:rsidR="00622472" w:rsidRDefault="00622472" w:rsidP="00622472">
      <w:pPr>
        <w:spacing w:before="240" w:line="360" w:lineRule="auto"/>
        <w:jc w:val="both"/>
        <w:rPr>
          <w:rFonts w:ascii="Times New Roman" w:hAnsi="Times New Roman"/>
          <w:sz w:val="24"/>
          <w:szCs w:val="24"/>
          <w:lang w:val="en-US"/>
        </w:rPr>
      </w:pPr>
    </w:p>
    <w:p w:rsidR="00622472" w:rsidRDefault="00622472" w:rsidP="00622472">
      <w:pPr>
        <w:spacing w:after="0" w:line="360" w:lineRule="auto"/>
        <w:jc w:val="both"/>
        <w:rPr>
          <w:sz w:val="24"/>
          <w:szCs w:val="24"/>
        </w:rPr>
      </w:pPr>
    </w:p>
    <w:p w:rsidR="00622472" w:rsidRDefault="00622472" w:rsidP="00622472">
      <w:pPr>
        <w:spacing w:after="0" w:line="360" w:lineRule="auto"/>
        <w:jc w:val="both"/>
        <w:rPr>
          <w:sz w:val="24"/>
          <w:szCs w:val="24"/>
        </w:rPr>
      </w:pPr>
    </w:p>
    <w:p w:rsidR="00622472" w:rsidRDefault="00622472" w:rsidP="00622472">
      <w:pPr>
        <w:spacing w:after="0" w:line="360" w:lineRule="auto"/>
        <w:jc w:val="both"/>
        <w:rPr>
          <w:sz w:val="24"/>
          <w:szCs w:val="24"/>
        </w:rPr>
      </w:pPr>
    </w:p>
    <w:p w:rsidR="00622472" w:rsidRDefault="00622472" w:rsidP="00622472">
      <w:pPr>
        <w:spacing w:after="0" w:line="240" w:lineRule="auto"/>
        <w:jc w:val="both"/>
        <w:rPr>
          <w:sz w:val="24"/>
          <w:szCs w:val="24"/>
        </w:rPr>
        <w:sectPr w:rsidR="00622472">
          <w:type w:val="continuous"/>
          <w:pgSz w:w="11907" w:h="16839" w:code="9"/>
          <w:pgMar w:top="1440" w:right="1440" w:bottom="1440" w:left="1440" w:header="720" w:footer="720" w:gutter="0"/>
          <w:cols w:num="2" w:space="720"/>
        </w:sectPr>
      </w:pPr>
    </w:p>
    <w:p w:rsidR="00622472" w:rsidRDefault="00622472" w:rsidP="00622472">
      <w:pPr>
        <w:spacing w:after="0" w:line="240" w:lineRule="auto"/>
        <w:jc w:val="both"/>
        <w:rPr>
          <w:sz w:val="24"/>
          <w:szCs w:val="24"/>
        </w:rPr>
        <w:sectPr w:rsidR="00622472">
          <w:type w:val="continuous"/>
          <w:pgSz w:w="11907" w:h="16839" w:code="9"/>
          <w:pgMar w:top="1440" w:right="1440" w:bottom="1440" w:left="1440" w:header="720" w:footer="720" w:gutter="0"/>
          <w:cols w:num="2" w:space="720"/>
        </w:sectPr>
      </w:pPr>
    </w:p>
    <w:p w:rsidR="00622472" w:rsidRDefault="00622472" w:rsidP="00622472">
      <w:pPr>
        <w:rPr>
          <w:rFonts w:ascii="Times New Roman" w:hAnsi="Times New Roman"/>
          <w:sz w:val="24"/>
          <w:szCs w:val="24"/>
        </w:rPr>
        <w:sectPr w:rsidR="00622472">
          <w:type w:val="continuous"/>
          <w:pgSz w:w="11907" w:h="16839" w:code="9"/>
          <w:pgMar w:top="1440" w:right="1440" w:bottom="1440" w:left="1440" w:header="720" w:footer="720" w:gutter="0"/>
          <w:cols w:num="2" w:space="720"/>
        </w:sectPr>
      </w:pPr>
      <w:r>
        <w:rPr>
          <w:rFonts w:ascii="Times New Roman" w:hAnsi="Times New Roman"/>
          <w:b/>
          <w:sz w:val="24"/>
          <w:szCs w:val="24"/>
        </w:rPr>
        <w:lastRenderedPageBreak/>
        <w:t>Simpulan</w:t>
      </w:r>
    </w:p>
    <w:p w:rsidR="00622472" w:rsidRDefault="00622472" w:rsidP="00622472">
      <w:pPr>
        <w:spacing w:line="360" w:lineRule="auto"/>
        <w:ind w:firstLine="720"/>
        <w:jc w:val="both"/>
        <w:rPr>
          <w:rFonts w:ascii="Times New Roman" w:hAnsi="Times New Roman"/>
          <w:sz w:val="24"/>
          <w:szCs w:val="24"/>
        </w:rPr>
      </w:pPr>
      <w:r>
        <w:rPr>
          <w:rFonts w:ascii="Times New Roman" w:hAnsi="Times New Roman"/>
          <w:sz w:val="24"/>
          <w:szCs w:val="24"/>
          <w:lang w:val="en-US"/>
        </w:rPr>
        <w:lastRenderedPageBreak/>
        <w:t xml:space="preserve">Tomat terbukti dapat meningkatkan kesehatan tubuh dan kekebalan tubuh.Tomat memiliki kandungan senyawa karotenoid tinggi termasuk Lutein dan Likopen. Buah jenis ini juga </w:t>
      </w:r>
      <w:r>
        <w:rPr>
          <w:rFonts w:ascii="Times New Roman" w:hAnsi="Times New Roman"/>
          <w:sz w:val="24"/>
          <w:szCs w:val="24"/>
          <w:lang w:val="en-US"/>
        </w:rPr>
        <w:lastRenderedPageBreak/>
        <w:t xml:space="preserve">mengandung vitamin A, vitamin C, vitamin K, kalium, folat, dan lycopene yang berfungsi sebagai antioksidan. </w:t>
      </w:r>
    </w:p>
    <w:p w:rsidR="00622472" w:rsidRDefault="00622472" w:rsidP="00622472">
      <w:pPr>
        <w:spacing w:after="0" w:line="240" w:lineRule="auto"/>
        <w:jc w:val="both"/>
        <w:rPr>
          <w:sz w:val="24"/>
          <w:szCs w:val="24"/>
        </w:rPr>
      </w:pPr>
    </w:p>
    <w:p w:rsidR="00622472" w:rsidRDefault="00622472" w:rsidP="00622472">
      <w:pPr>
        <w:jc w:val="both"/>
        <w:rPr>
          <w:rFonts w:ascii="Times New Roman" w:hAnsi="Times New Roman"/>
          <w:sz w:val="24"/>
          <w:szCs w:val="24"/>
        </w:rPr>
        <w:sectPr w:rsidR="00622472">
          <w:type w:val="continuous"/>
          <w:pgSz w:w="11907" w:h="16839" w:code="9"/>
          <w:pgMar w:top="1440" w:right="1440" w:bottom="1440" w:left="1440" w:header="720" w:footer="720" w:gutter="0"/>
          <w:cols w:num="2" w:space="720"/>
          <w:docGrid w:linePitch="299"/>
        </w:sectPr>
      </w:pPr>
    </w:p>
    <w:p w:rsidR="00622472" w:rsidRDefault="00622472" w:rsidP="00622472">
      <w:pPr>
        <w:rPr>
          <w:rFonts w:ascii="Times New Roman" w:hAnsi="Times New Roman"/>
          <w:sz w:val="24"/>
          <w:szCs w:val="24"/>
        </w:rPr>
        <w:sectPr w:rsidR="00622472">
          <w:type w:val="continuous"/>
          <w:pgSz w:w="11907" w:h="16839" w:code="9"/>
          <w:pgMar w:top="1440" w:right="1440" w:bottom="1440" w:left="1440" w:header="720" w:footer="720" w:gutter="0"/>
          <w:cols w:num="2" w:space="720"/>
        </w:sectPr>
      </w:pPr>
    </w:p>
    <w:p w:rsidR="00622472" w:rsidRDefault="00622472" w:rsidP="00622472">
      <w:pPr>
        <w:rPr>
          <w:rFonts w:ascii="Times New Roman" w:hAnsi="Times New Roman"/>
          <w:sz w:val="24"/>
          <w:szCs w:val="24"/>
          <w:lang w:val="en-US"/>
        </w:rPr>
      </w:pPr>
      <w:r>
        <w:rPr>
          <w:rFonts w:ascii="Times New Roman" w:hAnsi="Times New Roman"/>
          <w:b/>
          <w:sz w:val="24"/>
          <w:szCs w:val="24"/>
        </w:rPr>
        <w:lastRenderedPageBreak/>
        <w:t>Daftar Pustaka</w:t>
      </w:r>
    </w:p>
    <w:p w:rsidR="00622472" w:rsidRDefault="00622472" w:rsidP="00622472">
      <w:pPr>
        <w:rPr>
          <w:rFonts w:ascii="Times New Roman" w:hAnsi="Times New Roman"/>
          <w:sz w:val="24"/>
          <w:szCs w:val="24"/>
          <w:lang w:val="en-US"/>
        </w:rPr>
      </w:pPr>
    </w:p>
    <w:p w:rsidR="00622472" w:rsidRDefault="00622472" w:rsidP="00622472">
      <w:pPr>
        <w:spacing w:after="0" w:line="240" w:lineRule="auto"/>
        <w:jc w:val="both"/>
        <w:rPr>
          <w:rFonts w:ascii="Times New Roman" w:hAnsi="Times New Roman"/>
          <w:sz w:val="24"/>
          <w:szCs w:val="24"/>
          <w:lang w:val="en-US"/>
        </w:rPr>
      </w:pPr>
      <w:hyperlink r:id="rId6" w:history="1">
        <w:r w:rsidRPr="00A43577">
          <w:rPr>
            <w:rStyle w:val="Hyperlink"/>
            <w:rFonts w:ascii="Times New Roman" w:hAnsi="Times New Roman"/>
            <w:sz w:val="24"/>
            <w:szCs w:val="24"/>
            <w:lang w:val="en-US"/>
          </w:rPr>
          <w:t>https://m.bola.com/ragam/read/4092277/20-manfaat-tomat-bagi-kesehatan-beserta-risikonya-yang-perlu-diwaspadai</w:t>
        </w:r>
      </w:hyperlink>
    </w:p>
    <w:p w:rsidR="00622472" w:rsidRDefault="00622472" w:rsidP="00622472">
      <w:pPr>
        <w:spacing w:after="0" w:line="240" w:lineRule="auto"/>
        <w:jc w:val="both"/>
        <w:rPr>
          <w:rFonts w:ascii="Times New Roman" w:hAnsi="Times New Roman"/>
          <w:sz w:val="24"/>
          <w:szCs w:val="24"/>
          <w:lang w:val="en-US"/>
        </w:rPr>
      </w:pPr>
    </w:p>
    <w:p w:rsidR="00622472" w:rsidRDefault="00622472" w:rsidP="00622472">
      <w:pPr>
        <w:spacing w:after="0" w:line="240" w:lineRule="auto"/>
        <w:jc w:val="both"/>
        <w:rPr>
          <w:rFonts w:ascii="Times New Roman" w:hAnsi="Times New Roman"/>
          <w:sz w:val="24"/>
          <w:szCs w:val="24"/>
          <w:lang w:val="en-US"/>
        </w:rPr>
      </w:pPr>
      <w:hyperlink r:id="rId7" w:history="1">
        <w:r w:rsidRPr="00A43577">
          <w:rPr>
            <w:rStyle w:val="Hyperlink"/>
            <w:rFonts w:ascii="Times New Roman" w:hAnsi="Times New Roman"/>
            <w:sz w:val="24"/>
            <w:szCs w:val="24"/>
            <w:lang w:val="en-US"/>
          </w:rPr>
          <w:t>https://id.m.wikipedia.org/wiki/Tomat#:~:text=Tomat%20merupakan%20tumbuhan%20siklus%20hidup,dimakan%20secara%20langsung%20tanpa%20diproses</w:t>
        </w:r>
      </w:hyperlink>
    </w:p>
    <w:p w:rsidR="00622472" w:rsidRDefault="00622472" w:rsidP="00622472">
      <w:pPr>
        <w:spacing w:after="0" w:line="240" w:lineRule="auto"/>
        <w:jc w:val="both"/>
        <w:rPr>
          <w:rFonts w:ascii="Times New Roman" w:hAnsi="Times New Roman"/>
          <w:sz w:val="24"/>
          <w:szCs w:val="24"/>
          <w:lang w:val="en-US"/>
        </w:rPr>
      </w:pPr>
    </w:p>
    <w:p w:rsidR="00622472" w:rsidRDefault="00622472" w:rsidP="00622472">
      <w:pPr>
        <w:spacing w:after="0" w:line="240" w:lineRule="auto"/>
        <w:jc w:val="both"/>
        <w:rPr>
          <w:rFonts w:ascii="Times New Roman" w:hAnsi="Times New Roman"/>
          <w:sz w:val="24"/>
          <w:szCs w:val="24"/>
          <w:lang w:val="en-US"/>
        </w:rPr>
      </w:pPr>
      <w:r>
        <w:rPr>
          <w:rFonts w:ascii="Times New Roman" w:hAnsi="Times New Roman"/>
          <w:sz w:val="24"/>
          <w:szCs w:val="24"/>
          <w:lang w:val="en-US"/>
        </w:rPr>
        <w:t>https://health.kompas.com</w:t>
      </w:r>
    </w:p>
    <w:p w:rsidR="00622472" w:rsidRPr="008559C5" w:rsidRDefault="00622472" w:rsidP="00622472">
      <w:pPr>
        <w:spacing w:after="0" w:line="240" w:lineRule="auto"/>
        <w:jc w:val="both"/>
        <w:rPr>
          <w:rFonts w:ascii="Times New Roman" w:hAnsi="Times New Roman"/>
          <w:sz w:val="24"/>
          <w:szCs w:val="24"/>
          <w:lang w:val="en-US"/>
        </w:rPr>
        <w:sectPr w:rsidR="00622472" w:rsidRPr="008559C5">
          <w:type w:val="continuous"/>
          <w:pgSz w:w="11907" w:h="16839" w:code="9"/>
          <w:pgMar w:top="1440" w:right="1440" w:bottom="1440" w:left="1440" w:header="720" w:footer="720" w:gutter="0"/>
          <w:cols w:num="2" w:space="720"/>
        </w:sectPr>
      </w:pPr>
    </w:p>
    <w:p w:rsidR="00DA0E31" w:rsidRPr="00622472" w:rsidRDefault="00DA0E31">
      <w:pPr>
        <w:rPr>
          <w:lang w:val="en-US"/>
        </w:rPr>
      </w:pPr>
    </w:p>
    <w:sectPr w:rsidR="00DA0E31" w:rsidRPr="00622472" w:rsidSect="00DA0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C5" w:rsidRDefault="00622472">
    <w:pPr>
      <w:pStyle w:val="Footer"/>
      <w:jc w:val="right"/>
    </w:pPr>
    <w:r>
      <w:fldChar w:fldCharType="begin"/>
    </w:r>
    <w:r>
      <w:instrText xml:space="preserve"> PAGE   \* MERGEFORMAT </w:instrText>
    </w:r>
    <w:r>
      <w:fldChar w:fldCharType="separate"/>
    </w:r>
    <w:r>
      <w:rPr>
        <w:noProof/>
      </w:rPr>
      <w:t>1</w:t>
    </w:r>
    <w:r>
      <w:rPr>
        <w:noProof/>
      </w:rPr>
      <w:fldChar w:fldCharType="end"/>
    </w:r>
  </w:p>
  <w:p w:rsidR="008559C5" w:rsidRDefault="0062247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C5" w:rsidRDefault="00622472">
    <w:pPr>
      <w:pStyle w:val="Header"/>
      <w:jc w:val="right"/>
      <w:rPr>
        <w:color w:val="7F7F7F"/>
      </w:rPr>
    </w:pPr>
    <w:r>
      <w:rPr>
        <w:rFonts w:ascii="Times New Roman" w:hAnsi="Times New Roman"/>
        <w:i/>
        <w:iCs/>
        <w:sz w:val="24"/>
        <w:szCs w:val="24"/>
      </w:rPr>
      <w:t>Artikel Mini Riset (Sains) (2021)</w:t>
    </w:r>
  </w:p>
  <w:p w:rsidR="008559C5" w:rsidRDefault="006224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622472"/>
    <w:rsid w:val="001207B0"/>
    <w:rsid w:val="00622472"/>
    <w:rsid w:val="00DA0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72"/>
    <w:pPr>
      <w:spacing w:after="160" w:line="259"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472"/>
    <w:rPr>
      <w:rFonts w:ascii="Calibri" w:eastAsia="Calibri" w:hAnsi="Calibri" w:cs="Arial"/>
      <w:lang w:val="id-ID"/>
    </w:rPr>
  </w:style>
  <w:style w:type="paragraph" w:styleId="Footer">
    <w:name w:val="footer"/>
    <w:basedOn w:val="Normal"/>
    <w:link w:val="FooterChar"/>
    <w:uiPriority w:val="99"/>
    <w:rsid w:val="00622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472"/>
    <w:rPr>
      <w:rFonts w:ascii="Calibri" w:eastAsia="Calibri" w:hAnsi="Calibri" w:cs="Arial"/>
      <w:lang w:val="id-ID"/>
    </w:rPr>
  </w:style>
  <w:style w:type="character" w:styleId="Hyperlink">
    <w:name w:val="Hyperlink"/>
    <w:basedOn w:val="DefaultParagraphFont"/>
    <w:uiPriority w:val="99"/>
    <w:unhideWhenUsed/>
    <w:rsid w:val="006224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d.m.wikipedia.org/wiki/Tomat#:~:text=Tomat%20merupakan%20tumbuhan%20siklus%20hidup,dimakan%20secara%20langsung%20tanpa%20dipro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bola.com/ragam/read/4092277/20-manfaat-tomat-bagi-kesehatan-beserta-risikonya-yang-perlu-diwaspadai" TargetMode="Externa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2021-05-10T14:15:00Z</dcterms:created>
  <dcterms:modified xsi:type="dcterms:W3CDTF">2021-05-10T14:17:00Z</dcterms:modified>
</cp:coreProperties>
</file>