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63" w:rsidRPr="00797963" w:rsidRDefault="00330F70" w:rsidP="0079796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DAMPAK KAFEIN BAGI </w:t>
      </w:r>
      <w:r w:rsidR="00797963" w:rsidRPr="00797963">
        <w:rPr>
          <w:rFonts w:ascii="Times New Roman" w:hAnsi="Times New Roman" w:cs="Times New Roman"/>
          <w:b/>
          <w:bCs/>
          <w:sz w:val="24"/>
          <w:szCs w:val="24"/>
        </w:rPr>
        <w:t>KESEHATAN TUBUH MANUSIA</w:t>
      </w:r>
    </w:p>
    <w:p w:rsidR="00D51EA6" w:rsidRPr="00797963" w:rsidRDefault="004B7F1E" w:rsidP="00C55BA2">
      <w:pPr>
        <w:spacing w:after="0" w:line="240" w:lineRule="auto"/>
        <w:jc w:val="center"/>
        <w:rPr>
          <w:rFonts w:ascii="Times New Roman" w:hAnsi="Times New Roman" w:cs="Times New Roman"/>
          <w:b/>
          <w:bCs/>
          <w:sz w:val="24"/>
          <w:szCs w:val="24"/>
        </w:rPr>
      </w:pPr>
      <w:r w:rsidRPr="00797963">
        <w:rPr>
          <w:rFonts w:ascii="Times New Roman" w:hAnsi="Times New Roman" w:cs="Times New Roman"/>
          <w:b/>
          <w:bCs/>
          <w:sz w:val="24"/>
          <w:szCs w:val="24"/>
        </w:rPr>
        <w:t>Oleh : Nabilla Intan Maulisma</w:t>
      </w:r>
    </w:p>
    <w:p w:rsidR="00C55BA2" w:rsidRPr="00797963" w:rsidRDefault="004B7F1E" w:rsidP="00797963">
      <w:pPr>
        <w:spacing w:after="0" w:line="240" w:lineRule="auto"/>
        <w:jc w:val="center"/>
        <w:rPr>
          <w:rFonts w:ascii="Times New Roman" w:hAnsi="Times New Roman" w:cs="Times New Roman"/>
          <w:b/>
          <w:bCs/>
          <w:sz w:val="24"/>
          <w:szCs w:val="24"/>
        </w:rPr>
      </w:pPr>
      <w:r w:rsidRPr="00797963">
        <w:rPr>
          <w:rFonts w:ascii="Times New Roman" w:hAnsi="Times New Roman" w:cs="Times New Roman"/>
          <w:b/>
          <w:bCs/>
          <w:sz w:val="24"/>
          <w:szCs w:val="24"/>
        </w:rPr>
        <w:t>Pembimbing : Desintya Indah Ayu Ainur Syah</w:t>
      </w:r>
      <w:r w:rsidR="00721B7B">
        <w:rPr>
          <w:rFonts w:ascii="Times New Roman" w:hAnsi="Times New Roman" w:cs="Times New Roman"/>
          <w:b/>
          <w:bCs/>
          <w:sz w:val="24"/>
          <w:szCs w:val="24"/>
        </w:rPr>
        <w:t>, M. Pd. I</w:t>
      </w:r>
    </w:p>
    <w:p w:rsidR="00D51EA6" w:rsidRPr="008E386C" w:rsidRDefault="00D51EA6" w:rsidP="00F75FC8">
      <w:pPr>
        <w:spacing w:line="240" w:lineRule="auto"/>
        <w:jc w:val="center"/>
        <w:rPr>
          <w:rFonts w:ascii="Times New Roman" w:hAnsi="Times New Roman" w:cs="Times New Roman"/>
          <w:i/>
          <w:iCs/>
          <w:sz w:val="24"/>
          <w:szCs w:val="24"/>
        </w:rPr>
      </w:pPr>
      <w:r w:rsidRPr="008E386C">
        <w:rPr>
          <w:rFonts w:ascii="Times New Roman" w:hAnsi="Times New Roman" w:cs="Times New Roman"/>
          <w:i/>
          <w:iCs/>
          <w:sz w:val="24"/>
          <w:szCs w:val="24"/>
        </w:rPr>
        <w:t>Madrasah Tsanawiyah Negeri 1 Jepara</w:t>
      </w:r>
    </w:p>
    <w:p w:rsidR="00C55BA2" w:rsidRDefault="00C55BA2" w:rsidP="00C55BA2">
      <w:pPr>
        <w:jc w:val="center"/>
        <w:rPr>
          <w:rFonts w:ascii="Times New Roman" w:hAnsi="Times New Roman" w:cs="Times New Roman"/>
          <w:b/>
          <w:bCs/>
          <w:sz w:val="24"/>
          <w:szCs w:val="24"/>
        </w:rPr>
      </w:pPr>
      <w:r w:rsidRPr="00797963">
        <w:rPr>
          <w:rFonts w:ascii="Times New Roman" w:hAnsi="Times New Roman" w:cs="Times New Roman"/>
          <w:b/>
          <w:bCs/>
          <w:sz w:val="24"/>
          <w:szCs w:val="24"/>
        </w:rPr>
        <w:t xml:space="preserve">Abstrak </w:t>
      </w:r>
    </w:p>
    <w:p w:rsidR="00D71646" w:rsidRPr="006202FA" w:rsidRDefault="00D71646" w:rsidP="00AA03E6">
      <w:pPr>
        <w:spacing w:line="360" w:lineRule="auto"/>
        <w:jc w:val="both"/>
        <w:rPr>
          <w:rFonts w:ascii="Times New Roman" w:eastAsia="Calibri" w:hAnsi="Times New Roman" w:cs="Times New Roman"/>
          <w:sz w:val="24"/>
          <w:szCs w:val="24"/>
        </w:rPr>
      </w:pPr>
      <w:r w:rsidRPr="006202FA">
        <w:rPr>
          <w:rFonts w:ascii="Times New Roman" w:eastAsia="Calibri" w:hAnsi="Times New Roman" w:cs="Times New Roman"/>
          <w:sz w:val="24"/>
          <w:szCs w:val="24"/>
        </w:rPr>
        <w:t xml:space="preserve">Kafein adalah bahan makanan alami yang berasal dari daun dan buah beberapa tanaman seperti teh, </w:t>
      </w:r>
      <w:r w:rsidR="00566DF4">
        <w:rPr>
          <w:rFonts w:ascii="Times New Roman" w:eastAsia="Calibri" w:hAnsi="Times New Roman" w:cs="Times New Roman"/>
          <w:sz w:val="24"/>
          <w:szCs w:val="24"/>
        </w:rPr>
        <w:t xml:space="preserve"> </w:t>
      </w:r>
      <w:r w:rsidRPr="006202FA">
        <w:rPr>
          <w:rFonts w:ascii="Times New Roman" w:eastAsia="Calibri" w:hAnsi="Times New Roman" w:cs="Times New Roman"/>
          <w:sz w:val="24"/>
          <w:szCs w:val="24"/>
        </w:rPr>
        <w:t xml:space="preserve">kopi dan kokoa, atau dari minuman bersoda dan beberapa obat-obatan yang bersifat psikoaktif dan digunakan sebagai stimulan sistem saraf pusat dan mempercepat metabolisme (diuretik). Penelitian ini bertujuan untuk mengetahui dampak kafein dari segi positif dan negatif </w:t>
      </w:r>
      <w:r w:rsidR="00E7422A">
        <w:rPr>
          <w:rFonts w:ascii="Times New Roman" w:eastAsia="Calibri" w:hAnsi="Times New Roman" w:cs="Times New Roman"/>
          <w:sz w:val="24"/>
          <w:szCs w:val="24"/>
        </w:rPr>
        <w:t xml:space="preserve"> </w:t>
      </w:r>
      <w:r w:rsidRPr="006202FA">
        <w:rPr>
          <w:rFonts w:ascii="Times New Roman" w:eastAsia="Calibri" w:hAnsi="Times New Roman" w:cs="Times New Roman"/>
          <w:sz w:val="24"/>
          <w:szCs w:val="24"/>
        </w:rPr>
        <w:t>bagi tubuh. Pengambilan data dilakukan dengan metode studi pustaka.</w:t>
      </w:r>
      <w:r w:rsidR="0047375F" w:rsidRPr="006202FA">
        <w:rPr>
          <w:rFonts w:ascii="Times New Roman" w:eastAsia="Calibri" w:hAnsi="Times New Roman" w:cs="Times New Roman"/>
          <w:sz w:val="24"/>
          <w:szCs w:val="24"/>
        </w:rPr>
        <w:t xml:space="preserve"> </w:t>
      </w:r>
      <w:r w:rsidRPr="006202FA">
        <w:rPr>
          <w:rFonts w:ascii="Times New Roman" w:eastAsia="Calibri" w:hAnsi="Times New Roman" w:cs="Times New Roman"/>
          <w:sz w:val="24"/>
          <w:szCs w:val="24"/>
        </w:rPr>
        <w:t>Kafein dapat</w:t>
      </w:r>
      <w:r w:rsidRPr="006202FA">
        <w:rPr>
          <w:rFonts w:ascii="Times New Roman" w:eastAsia="Calibri" w:hAnsi="Times New Roman" w:cs="Times New Roman"/>
          <w:sz w:val="24"/>
        </w:rPr>
        <w:t xml:space="preserve"> </w:t>
      </w:r>
      <w:r w:rsidRPr="006202FA">
        <w:rPr>
          <w:rFonts w:ascii="Times New Roman" w:eastAsia="Calibri" w:hAnsi="Times New Roman" w:cs="Times New Roman"/>
          <w:color w:val="191919"/>
          <w:sz w:val="24"/>
          <w:shd w:val="clear" w:color="auto" w:fill="FFFFFF"/>
        </w:rPr>
        <w:t>mengatasi kantuk, meningkatkan kecerdasan,</w:t>
      </w:r>
      <w:r w:rsidR="0047375F" w:rsidRPr="006202FA">
        <w:rPr>
          <w:rFonts w:ascii="Times New Roman" w:eastAsia="Calibri" w:hAnsi="Times New Roman" w:cs="Times New Roman"/>
          <w:color w:val="191919"/>
          <w:sz w:val="24"/>
          <w:shd w:val="clear" w:color="auto" w:fill="FFFFFF"/>
        </w:rPr>
        <w:t xml:space="preserve"> meningkatkan mood</w:t>
      </w:r>
      <w:r w:rsidRPr="006202FA">
        <w:rPr>
          <w:rFonts w:ascii="Times New Roman" w:eastAsia="Calibri" w:hAnsi="Times New Roman" w:cs="Times New Roman"/>
          <w:color w:val="191919"/>
          <w:sz w:val="24"/>
          <w:shd w:val="clear" w:color="auto" w:fill="FFFFFF"/>
          <w:lang w:val="en-ID"/>
        </w:rPr>
        <w:t xml:space="preserve">. </w:t>
      </w:r>
      <w:r w:rsidRPr="006202FA">
        <w:rPr>
          <w:rFonts w:ascii="Times New Roman" w:eastAsia="Calibri" w:hAnsi="Times New Roman" w:cs="Times New Roman"/>
          <w:color w:val="191919"/>
          <w:sz w:val="24"/>
          <w:shd w:val="clear" w:color="auto" w:fill="FFFFFF"/>
        </w:rPr>
        <w:t>Jika mengonsumsi berlebih</w:t>
      </w:r>
      <w:r w:rsidR="0047375F" w:rsidRPr="006202FA">
        <w:rPr>
          <w:rFonts w:ascii="Times New Roman" w:eastAsia="Calibri" w:hAnsi="Times New Roman" w:cs="Times New Roman"/>
          <w:color w:val="191919"/>
          <w:sz w:val="24"/>
          <w:shd w:val="clear" w:color="auto" w:fill="FFFFFF"/>
        </w:rPr>
        <w:t xml:space="preserve"> dapat menimbulkan kecemasan, insomnia, masalah pencernaan, kecanduan, darah tinggi, sering bung air kecil</w:t>
      </w:r>
      <w:r w:rsidR="0047375F" w:rsidRPr="006202FA">
        <w:rPr>
          <w:rFonts w:ascii="Times New Roman" w:eastAsia="Calibri" w:hAnsi="Times New Roman" w:cs="Times New Roman"/>
          <w:color w:val="191919"/>
          <w:sz w:val="24"/>
          <w:shd w:val="clear" w:color="auto" w:fill="FFFFFF"/>
          <w:lang w:val="en-ID"/>
        </w:rPr>
        <w:t>.</w:t>
      </w:r>
      <w:r w:rsidR="006202FA">
        <w:rPr>
          <w:rFonts w:eastAsia="Calibri"/>
          <w:color w:val="191919"/>
          <w:sz w:val="24"/>
          <w:shd w:val="clear" w:color="auto" w:fill="FFFFFF"/>
        </w:rPr>
        <w:t xml:space="preserve"> </w:t>
      </w:r>
      <w:r w:rsidR="0047375F" w:rsidRPr="006202FA">
        <w:rPr>
          <w:rFonts w:ascii="Times New Roman" w:hAnsi="Times New Roman" w:cs="Times New Roman"/>
          <w:sz w:val="24"/>
          <w:szCs w:val="24"/>
        </w:rPr>
        <w:t>Mengonsumsi kafein dalam jumlah yang wajar tidak akan berdampak buruk. Tetapi, jika kita mengonsumsi dalam jumlah yang</w:t>
      </w:r>
      <w:r w:rsidR="006202FA">
        <w:rPr>
          <w:rFonts w:ascii="Times New Roman" w:hAnsi="Times New Roman" w:cs="Times New Roman"/>
          <w:sz w:val="24"/>
          <w:szCs w:val="24"/>
        </w:rPr>
        <w:t xml:space="preserve"> banyak, </w:t>
      </w:r>
      <w:r w:rsidR="0047375F" w:rsidRPr="006202FA">
        <w:rPr>
          <w:rFonts w:ascii="Times New Roman" w:hAnsi="Times New Roman" w:cs="Times New Roman"/>
          <w:sz w:val="24"/>
          <w:szCs w:val="24"/>
        </w:rPr>
        <w:t>maka akan banyak dampak negatif yang ditimbulkan.</w:t>
      </w:r>
    </w:p>
    <w:p w:rsidR="00D71646" w:rsidRPr="006202FA" w:rsidRDefault="0047375F" w:rsidP="006202FA">
      <w:pPr>
        <w:tabs>
          <w:tab w:val="left" w:pos="270"/>
          <w:tab w:val="left" w:pos="6945"/>
        </w:tabs>
        <w:spacing w:line="360" w:lineRule="auto"/>
        <w:rPr>
          <w:rFonts w:ascii="Times New Roman" w:eastAsia="Calibri" w:hAnsi="Times New Roman" w:cs="Times New Roman"/>
          <w:sz w:val="24"/>
          <w:szCs w:val="24"/>
        </w:rPr>
      </w:pPr>
      <w:r w:rsidRPr="006202FA">
        <w:rPr>
          <w:rFonts w:ascii="Times New Roman" w:eastAsia="Calibri" w:hAnsi="Times New Roman" w:cs="Times New Roman"/>
          <w:sz w:val="24"/>
          <w:szCs w:val="24"/>
        </w:rPr>
        <w:t>Kata kunci : kafein, psikoaktif, teh, kopi</w:t>
      </w:r>
      <w:r w:rsidR="006202FA" w:rsidRPr="006202FA">
        <w:rPr>
          <w:rFonts w:ascii="Times New Roman" w:eastAsia="Calibri" w:hAnsi="Times New Roman" w:cs="Times New Roman"/>
          <w:sz w:val="24"/>
          <w:szCs w:val="24"/>
        </w:rPr>
        <w:tab/>
      </w:r>
    </w:p>
    <w:p w:rsidR="00D70852" w:rsidRPr="008E386C" w:rsidRDefault="00D70852" w:rsidP="00D70852">
      <w:pPr>
        <w:jc w:val="both"/>
        <w:rPr>
          <w:rFonts w:ascii="Times New Roman" w:hAnsi="Times New Roman" w:cs="Times New Roman"/>
          <w:bCs/>
          <w:sz w:val="24"/>
          <w:szCs w:val="24"/>
        </w:rPr>
        <w:sectPr w:rsidR="00D70852" w:rsidRPr="008E386C">
          <w:headerReference w:type="default" r:id="rId7"/>
          <w:footerReference w:type="default" r:id="rId8"/>
          <w:pgSz w:w="11906" w:h="16838"/>
          <w:pgMar w:top="1440" w:right="1440" w:bottom="1440" w:left="1440" w:header="708" w:footer="708" w:gutter="0"/>
          <w:cols w:space="708"/>
          <w:docGrid w:linePitch="360"/>
        </w:sectPr>
      </w:pPr>
    </w:p>
    <w:p w:rsidR="00D70852" w:rsidRDefault="00D70852" w:rsidP="00F75FC8">
      <w:pPr>
        <w:pStyle w:val="E-JournalHeading1"/>
        <w:spacing w:before="0" w:after="0" w:line="360" w:lineRule="auto"/>
        <w:rPr>
          <w:sz w:val="24"/>
          <w:szCs w:val="24"/>
          <w:lang w:val="id-ID"/>
        </w:rPr>
      </w:pPr>
      <w:r w:rsidRPr="00797963">
        <w:rPr>
          <w:sz w:val="24"/>
          <w:szCs w:val="24"/>
        </w:rPr>
        <w:lastRenderedPageBreak/>
        <w:t>Pendahuluan</w:t>
      </w:r>
    </w:p>
    <w:p w:rsidR="008E386C" w:rsidRPr="008E386C" w:rsidRDefault="008E386C" w:rsidP="00797963">
      <w:pPr>
        <w:spacing w:line="360" w:lineRule="auto"/>
        <w:ind w:firstLine="720"/>
        <w:contextualSpacing/>
        <w:jc w:val="both"/>
        <w:rPr>
          <w:rFonts w:ascii="Times New Roman" w:eastAsia="Calibri" w:hAnsi="Times New Roman" w:cs="Times New Roman"/>
          <w:sz w:val="24"/>
          <w:szCs w:val="24"/>
        </w:rPr>
      </w:pPr>
      <w:r w:rsidRPr="008E386C">
        <w:rPr>
          <w:rFonts w:ascii="Times New Roman" w:eastAsia="Calibri" w:hAnsi="Times New Roman" w:cs="Times New Roman"/>
          <w:sz w:val="24"/>
          <w:szCs w:val="24"/>
        </w:rPr>
        <w:t>Kafein adalah bahan makanan alami yang berasal dari daun dan buah beberapa tanaman seperti teh, kopi dan kokoa, atau da</w:t>
      </w:r>
      <w:r w:rsidR="00C809F2">
        <w:rPr>
          <w:rFonts w:ascii="Times New Roman" w:eastAsia="Calibri" w:hAnsi="Times New Roman" w:cs="Times New Roman"/>
          <w:sz w:val="24"/>
          <w:szCs w:val="24"/>
        </w:rPr>
        <w:t xml:space="preserve">ri minuman bersoda dan beberapa </w:t>
      </w:r>
      <w:r w:rsidRPr="008E386C">
        <w:rPr>
          <w:rFonts w:ascii="Times New Roman" w:eastAsia="Calibri" w:hAnsi="Times New Roman" w:cs="Times New Roman"/>
          <w:sz w:val="24"/>
          <w:szCs w:val="24"/>
        </w:rPr>
        <w:t>obat-obatan.</w:t>
      </w:r>
      <w:r w:rsidR="00C809F2">
        <w:rPr>
          <w:rFonts w:ascii="Times New Roman" w:eastAsia="Calibri" w:hAnsi="Times New Roman" w:cs="Times New Roman"/>
          <w:sz w:val="24"/>
          <w:szCs w:val="24"/>
        </w:rPr>
        <w:t xml:space="preserve"> Kafein </w:t>
      </w:r>
      <w:r w:rsidRPr="008E386C">
        <w:rPr>
          <w:rFonts w:ascii="Times New Roman" w:eastAsia="Calibri" w:hAnsi="Times New Roman" w:cs="Times New Roman"/>
          <w:sz w:val="24"/>
          <w:szCs w:val="24"/>
        </w:rPr>
        <w:t xml:space="preserve">adalah senyawa alkaloid metilxantine (basa purin) yang berwujud kristal berwarna putih dan bersifat psikoaktif. </w:t>
      </w:r>
    </w:p>
    <w:p w:rsidR="008E386C" w:rsidRPr="00EC7B81" w:rsidRDefault="008E386C" w:rsidP="00797963">
      <w:pPr>
        <w:spacing w:line="360" w:lineRule="auto"/>
        <w:ind w:firstLine="720"/>
        <w:contextualSpacing/>
        <w:jc w:val="both"/>
        <w:rPr>
          <w:rFonts w:ascii="Times New Roman" w:eastAsia="Calibri" w:hAnsi="Times New Roman" w:cs="Times New Roman"/>
          <w:sz w:val="24"/>
          <w:szCs w:val="24"/>
        </w:rPr>
      </w:pPr>
      <w:r w:rsidRPr="008E386C">
        <w:rPr>
          <w:rFonts w:ascii="Times New Roman" w:eastAsia="Calibri" w:hAnsi="Times New Roman" w:cs="Times New Roman"/>
          <w:sz w:val="24"/>
          <w:szCs w:val="24"/>
        </w:rPr>
        <w:t>Kafein digunakan sebagai stimulan sistem saraf pusat dan mempercepat metabolisme (diuretik). Konsumsi kafein berguna untuk meningkatkan kewaspadaan, menghilangkan kantuk dan menaikkan mood. Kafein juga membantu</w:t>
      </w:r>
      <w:r w:rsidR="00C809F2">
        <w:rPr>
          <w:rFonts w:ascii="Times New Roman" w:eastAsia="Calibri" w:hAnsi="Times New Roman" w:cs="Times New Roman"/>
          <w:sz w:val="24"/>
          <w:szCs w:val="24"/>
        </w:rPr>
        <w:t xml:space="preserve"> </w:t>
      </w:r>
      <w:r w:rsidRPr="008E386C">
        <w:rPr>
          <w:rFonts w:ascii="Times New Roman" w:eastAsia="Calibri" w:hAnsi="Times New Roman" w:cs="Times New Roman"/>
          <w:sz w:val="24"/>
          <w:szCs w:val="24"/>
        </w:rPr>
        <w:t xml:space="preserve">kinerja fisik dengan meningkatkan daya </w:t>
      </w:r>
      <w:r w:rsidRPr="008E386C">
        <w:rPr>
          <w:rFonts w:ascii="Times New Roman" w:eastAsia="Calibri" w:hAnsi="Times New Roman" w:cs="Times New Roman"/>
          <w:sz w:val="24"/>
          <w:szCs w:val="24"/>
        </w:rPr>
        <w:lastRenderedPageBreak/>
        <w:t>tahan tubuh dan meningkatkan kontraksi oto</w:t>
      </w:r>
      <w:r w:rsidRPr="008E386C">
        <w:rPr>
          <w:rFonts w:ascii="Times New Roman" w:eastAsia="Calibri" w:hAnsi="Times New Roman" w:cs="Times New Roman"/>
          <w:sz w:val="24"/>
          <w:szCs w:val="24"/>
          <w:lang w:val="en-US"/>
        </w:rPr>
        <w:t>t</w:t>
      </w:r>
      <w:r w:rsidR="00EF1EE0">
        <w:rPr>
          <w:rFonts w:ascii="Times New Roman" w:eastAsia="Calibri" w:hAnsi="Times New Roman" w:cs="Times New Roman"/>
          <w:sz w:val="24"/>
          <w:szCs w:val="24"/>
        </w:rPr>
        <w:t xml:space="preserve"> </w:t>
      </w:r>
      <w:r w:rsidR="00EC7B81" w:rsidRPr="00EC7B81">
        <w:rPr>
          <w:rFonts w:ascii="Times New Roman" w:hAnsi="Times New Roman" w:cs="Times New Roman"/>
          <w:sz w:val="24"/>
          <w:szCs w:val="24"/>
        </w:rPr>
        <w:t>(Ennis, 2014).</w:t>
      </w:r>
    </w:p>
    <w:p w:rsidR="008E386C" w:rsidRPr="008E386C" w:rsidRDefault="008E386C" w:rsidP="00797963">
      <w:pPr>
        <w:spacing w:line="360" w:lineRule="auto"/>
        <w:ind w:firstLine="720"/>
        <w:contextualSpacing/>
        <w:jc w:val="both"/>
        <w:rPr>
          <w:rFonts w:ascii="Times New Roman" w:eastAsia="Calibri" w:hAnsi="Times New Roman" w:cs="Times New Roman"/>
          <w:sz w:val="24"/>
          <w:szCs w:val="24"/>
        </w:rPr>
      </w:pPr>
      <w:r w:rsidRPr="008E386C">
        <w:rPr>
          <w:rFonts w:ascii="Times New Roman" w:eastAsia="Calibri" w:hAnsi="Times New Roman" w:cs="Times New Roman"/>
          <w:sz w:val="24"/>
          <w:szCs w:val="24"/>
        </w:rPr>
        <w:t xml:space="preserve"> Olahan dari </w:t>
      </w:r>
      <w:r w:rsidRPr="008E386C">
        <w:rPr>
          <w:rFonts w:ascii="Times New Roman" w:eastAsia="Calibri" w:hAnsi="Times New Roman" w:cs="Times New Roman"/>
          <w:sz w:val="24"/>
          <w:szCs w:val="24"/>
          <w:lang w:val="en-US"/>
        </w:rPr>
        <w:t>tanaman</w:t>
      </w:r>
      <w:r w:rsidR="007F2B31">
        <w:rPr>
          <w:rFonts w:ascii="Times New Roman" w:eastAsia="Calibri" w:hAnsi="Times New Roman" w:cs="Times New Roman"/>
          <w:sz w:val="24"/>
          <w:szCs w:val="24"/>
        </w:rPr>
        <w:t xml:space="preserve"> </w:t>
      </w:r>
      <w:r w:rsidRPr="008E386C">
        <w:rPr>
          <w:rFonts w:ascii="Times New Roman" w:eastAsia="Calibri" w:hAnsi="Times New Roman" w:cs="Times New Roman"/>
          <w:sz w:val="24"/>
          <w:szCs w:val="24"/>
          <w:lang w:val="en-US"/>
        </w:rPr>
        <w:t>seperti</w:t>
      </w:r>
      <w:r w:rsidR="006C566E">
        <w:rPr>
          <w:rFonts w:ascii="Times New Roman" w:eastAsia="Calibri" w:hAnsi="Times New Roman" w:cs="Times New Roman"/>
          <w:sz w:val="24"/>
          <w:szCs w:val="24"/>
        </w:rPr>
        <w:t xml:space="preserve"> </w:t>
      </w:r>
      <w:r w:rsidRPr="008E386C">
        <w:rPr>
          <w:rFonts w:ascii="Times New Roman" w:eastAsia="Calibri" w:hAnsi="Times New Roman" w:cs="Times New Roman"/>
          <w:sz w:val="24"/>
          <w:szCs w:val="24"/>
          <w:lang w:val="en-US"/>
        </w:rPr>
        <w:t>teh,</w:t>
      </w:r>
      <w:r w:rsidR="007F2B31">
        <w:rPr>
          <w:rFonts w:ascii="Times New Roman" w:eastAsia="Calibri" w:hAnsi="Times New Roman" w:cs="Times New Roman"/>
          <w:sz w:val="24"/>
          <w:szCs w:val="24"/>
        </w:rPr>
        <w:t xml:space="preserve"> </w:t>
      </w:r>
      <w:r w:rsidRPr="008E386C">
        <w:rPr>
          <w:rFonts w:ascii="Times New Roman" w:eastAsia="Calibri" w:hAnsi="Times New Roman" w:cs="Times New Roman"/>
          <w:sz w:val="24"/>
          <w:szCs w:val="24"/>
          <w:lang w:val="en-US"/>
        </w:rPr>
        <w:t>kopi,</w:t>
      </w:r>
      <w:r w:rsidR="007F2B31">
        <w:rPr>
          <w:rFonts w:ascii="Times New Roman" w:eastAsia="Calibri" w:hAnsi="Times New Roman" w:cs="Times New Roman"/>
          <w:sz w:val="24"/>
          <w:szCs w:val="24"/>
        </w:rPr>
        <w:t xml:space="preserve"> </w:t>
      </w:r>
      <w:r w:rsidRPr="008E386C">
        <w:rPr>
          <w:rFonts w:ascii="Times New Roman" w:eastAsia="Calibri" w:hAnsi="Times New Roman" w:cs="Times New Roman"/>
          <w:sz w:val="24"/>
          <w:szCs w:val="24"/>
          <w:lang w:val="en-US"/>
        </w:rPr>
        <w:t>dan</w:t>
      </w:r>
      <w:r w:rsidR="007F2B31">
        <w:rPr>
          <w:rFonts w:ascii="Times New Roman" w:eastAsia="Calibri" w:hAnsi="Times New Roman" w:cs="Times New Roman"/>
          <w:sz w:val="24"/>
          <w:szCs w:val="24"/>
        </w:rPr>
        <w:t xml:space="preserve"> </w:t>
      </w:r>
      <w:r w:rsidRPr="008E386C">
        <w:rPr>
          <w:rFonts w:ascii="Times New Roman" w:eastAsia="Calibri" w:hAnsi="Times New Roman" w:cs="Times New Roman"/>
          <w:sz w:val="24"/>
          <w:szCs w:val="24"/>
          <w:lang w:val="en-US"/>
        </w:rPr>
        <w:t>kokoa</w:t>
      </w:r>
      <w:r w:rsidR="007F2B31">
        <w:rPr>
          <w:rFonts w:ascii="Times New Roman" w:eastAsia="Calibri" w:hAnsi="Times New Roman" w:cs="Times New Roman"/>
          <w:sz w:val="24"/>
          <w:szCs w:val="24"/>
        </w:rPr>
        <w:t xml:space="preserve"> </w:t>
      </w:r>
      <w:r w:rsidRPr="008E386C">
        <w:rPr>
          <w:rFonts w:ascii="Times New Roman" w:eastAsia="Calibri" w:hAnsi="Times New Roman" w:cs="Times New Roman"/>
          <w:sz w:val="24"/>
          <w:szCs w:val="24"/>
        </w:rPr>
        <w:t>tersebut menjadi populer sehingga konsumsi kafein setiap harinya mencapai 90% padaorang dewasa.</w:t>
      </w:r>
      <w:r w:rsidR="005F4288">
        <w:rPr>
          <w:rFonts w:ascii="Times New Roman" w:eastAsia="Calibri" w:hAnsi="Times New Roman" w:cs="Times New Roman"/>
          <w:sz w:val="24"/>
          <w:szCs w:val="24"/>
        </w:rPr>
        <w:t xml:space="preserve"> </w:t>
      </w:r>
      <w:r w:rsidRPr="008E386C">
        <w:rPr>
          <w:rFonts w:ascii="Times New Roman" w:eastAsia="Calibri" w:hAnsi="Times New Roman" w:cs="Times New Roman"/>
          <w:sz w:val="24"/>
          <w:szCs w:val="24"/>
        </w:rPr>
        <w:t>Di Amerika Serikat kafein terdaftar sebagai makanan yang aman dalam GRAS (Generally Recognized as Save). Hal ini karena asupan kafein yang tidak terlalu tinggi tidak begitu memengaruhi sistem tubuh manusia</w:t>
      </w:r>
      <w:r w:rsidR="00A1278F">
        <w:rPr>
          <w:rFonts w:ascii="Times New Roman" w:eastAsia="Calibri" w:hAnsi="Times New Roman" w:cs="Times New Roman"/>
          <w:sz w:val="24"/>
          <w:szCs w:val="24"/>
        </w:rPr>
        <w:t xml:space="preserve"> </w:t>
      </w:r>
      <w:r w:rsidR="005241DB">
        <w:rPr>
          <w:rFonts w:ascii="Times New Roman" w:eastAsia="Calibri" w:hAnsi="Times New Roman" w:cs="Times New Roman"/>
          <w:sz w:val="24"/>
          <w:szCs w:val="24"/>
        </w:rPr>
        <w:t>(Yonata &amp; Saragih, 2016)</w:t>
      </w:r>
      <w:r w:rsidRPr="008E386C">
        <w:rPr>
          <w:rFonts w:ascii="Times New Roman" w:eastAsia="Calibri" w:hAnsi="Times New Roman" w:cs="Times New Roman"/>
          <w:sz w:val="24"/>
          <w:szCs w:val="24"/>
        </w:rPr>
        <w:t>.</w:t>
      </w:r>
    </w:p>
    <w:p w:rsidR="008E386C" w:rsidRPr="008E386C" w:rsidRDefault="008E386C" w:rsidP="00797963">
      <w:pPr>
        <w:spacing w:line="360" w:lineRule="auto"/>
        <w:ind w:firstLine="720"/>
        <w:contextualSpacing/>
        <w:jc w:val="both"/>
        <w:rPr>
          <w:rFonts w:ascii="Times New Roman" w:eastAsia="Calibri" w:hAnsi="Times New Roman" w:cs="Times New Roman"/>
          <w:sz w:val="24"/>
          <w:szCs w:val="24"/>
          <w:lang w:val="en-US"/>
        </w:rPr>
      </w:pPr>
      <w:r w:rsidRPr="008E386C">
        <w:rPr>
          <w:rFonts w:ascii="Times New Roman" w:eastAsia="Calibri" w:hAnsi="Times New Roman" w:cs="Times New Roman"/>
          <w:sz w:val="24"/>
          <w:szCs w:val="24"/>
        </w:rPr>
        <w:t xml:space="preserve">Kopi merupakan salah satu sumber kafein yang tersebar luas dan dapat diperoleh secara bebas, disamping produk lain seperti minuman energi, cocoa dan softdrink. Pengaruh gaya hidup dan </w:t>
      </w:r>
      <w:r w:rsidRPr="008E386C">
        <w:rPr>
          <w:rFonts w:ascii="Times New Roman" w:eastAsia="Calibri" w:hAnsi="Times New Roman" w:cs="Times New Roman"/>
          <w:sz w:val="24"/>
          <w:szCs w:val="24"/>
        </w:rPr>
        <w:lastRenderedPageBreak/>
        <w:t>semakin maraknya cafe serta kedai kopi memberikan kontribusi dalam peningkatan jumlah konsumen kopi</w:t>
      </w:r>
    </w:p>
    <w:p w:rsidR="008E386C" w:rsidRDefault="000748BA" w:rsidP="00797963">
      <w:pPr>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Teh merupakan minuman </w:t>
      </w:r>
      <w:r w:rsidR="008E386C" w:rsidRPr="008E386C">
        <w:rPr>
          <w:rFonts w:ascii="Times New Roman" w:eastAsia="Calibri" w:hAnsi="Times New Roman" w:cs="Times New Roman"/>
          <w:sz w:val="24"/>
          <w:szCs w:val="24"/>
        </w:rPr>
        <w:t>yang diperoleh dari pucuk muda daun tanaman teh (Camellia sinensis (L.) O. Kuntze) yang meng</w:t>
      </w:r>
      <w:r>
        <w:rPr>
          <w:rFonts w:ascii="Times New Roman" w:eastAsia="Calibri" w:hAnsi="Times New Roman" w:cs="Times New Roman"/>
          <w:sz w:val="24"/>
          <w:szCs w:val="24"/>
        </w:rPr>
        <w:t>alami proses pengolahan.</w:t>
      </w:r>
      <w:r w:rsidR="007E3DE9">
        <w:rPr>
          <w:rFonts w:ascii="Times New Roman" w:eastAsia="Calibri" w:hAnsi="Times New Roman" w:cs="Times New Roman"/>
          <w:sz w:val="24"/>
          <w:szCs w:val="24"/>
        </w:rPr>
        <w:t xml:space="preserve"> </w:t>
      </w:r>
      <w:r w:rsidR="008E386C" w:rsidRPr="008E386C">
        <w:rPr>
          <w:rFonts w:ascii="Times New Roman" w:eastAsia="Calibri" w:hAnsi="Times New Roman" w:cs="Times New Roman"/>
          <w:sz w:val="24"/>
          <w:szCs w:val="24"/>
        </w:rPr>
        <w:t>Kandungan kafein dalam teh setengah kali lebih banyak dari kafein yang dikandung kopi. Beberapa tipe teh seperti teh hitam mengandung lebih banyak kafein dibandingkan jenis teh yang lain. Teh mengandung sedikit theobromine dan sedikit leb</w:t>
      </w:r>
      <w:r w:rsidR="00EC7B81">
        <w:rPr>
          <w:rFonts w:ascii="Times New Roman" w:eastAsia="Calibri" w:hAnsi="Times New Roman" w:cs="Times New Roman"/>
          <w:sz w:val="24"/>
          <w:szCs w:val="24"/>
        </w:rPr>
        <w:t>ih tinggi theophyline dari kopi (Yonata &amp; Saragih, 2016)</w:t>
      </w:r>
      <w:r w:rsidR="00EC7B81" w:rsidRPr="008E386C">
        <w:rPr>
          <w:rFonts w:ascii="Times New Roman" w:eastAsia="Calibri" w:hAnsi="Times New Roman" w:cs="Times New Roman"/>
          <w:sz w:val="24"/>
          <w:szCs w:val="24"/>
        </w:rPr>
        <w:t>.</w:t>
      </w:r>
    </w:p>
    <w:p w:rsidR="00F75FC8" w:rsidRPr="00867941" w:rsidRDefault="00606E06" w:rsidP="00867941">
      <w:pPr>
        <w:spacing w:line="360" w:lineRule="auto"/>
        <w:ind w:firstLine="720"/>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Kita tidak tahu banyak sedikitnya kandungan kafein dalam minuman yang kita minum. </w:t>
      </w:r>
      <w:r w:rsidRPr="00606E06">
        <w:rPr>
          <w:rFonts w:ascii="Times New Roman" w:eastAsia="Calibri" w:hAnsi="Times New Roman" w:cs="Times New Roman"/>
          <w:sz w:val="24"/>
          <w:szCs w:val="24"/>
        </w:rPr>
        <w:t>Oleh karena itu,</w:t>
      </w:r>
      <w:r w:rsidRPr="00606E06">
        <w:rPr>
          <w:rFonts w:ascii="Times New Roman" w:hAnsi="Times New Roman" w:cs="Times New Roman"/>
          <w:sz w:val="24"/>
          <w:szCs w:val="24"/>
        </w:rPr>
        <w:t xml:space="preserve"> penelitian ini ingin melihat bagaimana efek samping minuman </w:t>
      </w:r>
      <w:r w:rsidR="00901FDA">
        <w:rPr>
          <w:rFonts w:ascii="Times New Roman" w:hAnsi="Times New Roman" w:cs="Times New Roman"/>
          <w:sz w:val="24"/>
          <w:szCs w:val="24"/>
        </w:rPr>
        <w:t xml:space="preserve">yang </w:t>
      </w:r>
      <w:r w:rsidRPr="00606E06">
        <w:rPr>
          <w:rFonts w:ascii="Times New Roman" w:hAnsi="Times New Roman" w:cs="Times New Roman"/>
          <w:sz w:val="24"/>
          <w:szCs w:val="24"/>
        </w:rPr>
        <w:t xml:space="preserve">mengandung </w:t>
      </w:r>
      <w:r>
        <w:rPr>
          <w:rFonts w:ascii="Times New Roman" w:hAnsi="Times New Roman" w:cs="Times New Roman"/>
          <w:sz w:val="24"/>
          <w:szCs w:val="24"/>
        </w:rPr>
        <w:t xml:space="preserve">kafein </w:t>
      </w:r>
    </w:p>
    <w:p w:rsidR="00D70852" w:rsidRPr="00F75FC8" w:rsidRDefault="00D70852" w:rsidP="00F75FC8">
      <w:pPr>
        <w:pStyle w:val="E-JournalHeading1"/>
        <w:spacing w:before="0" w:after="0" w:line="360" w:lineRule="auto"/>
        <w:rPr>
          <w:sz w:val="24"/>
          <w:szCs w:val="24"/>
        </w:rPr>
      </w:pPr>
      <w:r w:rsidRPr="00F75FC8">
        <w:rPr>
          <w:sz w:val="24"/>
          <w:szCs w:val="24"/>
          <w:lang w:val="id-ID"/>
        </w:rPr>
        <w:t>P</w:t>
      </w:r>
      <w:r w:rsidRPr="00F75FC8">
        <w:rPr>
          <w:sz w:val="24"/>
          <w:szCs w:val="24"/>
        </w:rPr>
        <w:t>embahasan</w:t>
      </w:r>
    </w:p>
    <w:p w:rsidR="00867941" w:rsidRDefault="00867941" w:rsidP="00C212A5">
      <w:pPr>
        <w:pStyle w:val="E-JournalBody"/>
        <w:spacing w:line="360" w:lineRule="auto"/>
        <w:rPr>
          <w:sz w:val="24"/>
        </w:rPr>
      </w:pPr>
      <w:r>
        <w:rPr>
          <w:sz w:val="24"/>
        </w:rPr>
        <w:t xml:space="preserve">Dalam penelitian ini, penulis menggunakan metode deskriptif kualitatif yang menghasilkan hasil penelitian berupa </w:t>
      </w:r>
      <w:r w:rsidR="00A67949">
        <w:rPr>
          <w:sz w:val="24"/>
        </w:rPr>
        <w:t xml:space="preserve">uraian </w:t>
      </w:r>
      <w:r>
        <w:rPr>
          <w:sz w:val="24"/>
        </w:rPr>
        <w:t>dari berbagai sumber. Teknik pengumpulan data yang dilakukan adalah dengan studi pustaka. Studi pustaka dilakukan dengan mencari referensi dari buku, ensiklopedia, artikel penelitian dan situs website yang dapat dipercaya</w:t>
      </w:r>
      <w:r w:rsidR="00B53AD1">
        <w:rPr>
          <w:sz w:val="24"/>
        </w:rPr>
        <w:t>.</w:t>
      </w:r>
    </w:p>
    <w:p w:rsidR="004A5FF3" w:rsidRPr="00C212A5" w:rsidRDefault="004A5FF3" w:rsidP="00C212A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Minuman berupa kopi dan </w:t>
      </w:r>
      <w:r w:rsidR="00C212A5">
        <w:rPr>
          <w:rFonts w:ascii="Times New Roman" w:eastAsia="Times New Roman" w:hAnsi="Times New Roman" w:cs="Times New Roman"/>
          <w:color w:val="000000" w:themeColor="text1"/>
          <w:sz w:val="24"/>
          <w:szCs w:val="24"/>
          <w:lang w:eastAsia="id-ID"/>
        </w:rPr>
        <w:t xml:space="preserve">teh </w:t>
      </w:r>
      <w:r w:rsidRPr="004A5FF3">
        <w:rPr>
          <w:rFonts w:ascii="Times New Roman" w:eastAsia="Times New Roman" w:hAnsi="Times New Roman" w:cs="Times New Roman"/>
          <w:color w:val="000000" w:themeColor="text1"/>
          <w:sz w:val="24"/>
          <w:szCs w:val="24"/>
          <w:lang w:eastAsia="id-ID"/>
        </w:rPr>
        <w:t xml:space="preserve"> kini sudah menjadi gaya hidup bagi anak-anak generasi millenial dan bukan sekedar </w:t>
      </w:r>
      <w:r w:rsidRPr="004A5FF3">
        <w:rPr>
          <w:rFonts w:ascii="Times New Roman" w:eastAsia="Times New Roman" w:hAnsi="Times New Roman" w:cs="Times New Roman"/>
          <w:color w:val="000000" w:themeColor="text1"/>
          <w:sz w:val="24"/>
          <w:szCs w:val="24"/>
          <w:lang w:eastAsia="id-ID"/>
        </w:rPr>
        <w:lastRenderedPageBreak/>
        <w:t>minuman penghilang rasa kantuk</w:t>
      </w:r>
      <w:r>
        <w:rPr>
          <w:rFonts w:ascii="Times New Roman" w:eastAsia="Times New Roman" w:hAnsi="Times New Roman" w:cs="Times New Roman"/>
          <w:color w:val="000000" w:themeColor="text1"/>
          <w:sz w:val="24"/>
          <w:szCs w:val="24"/>
          <w:lang w:eastAsia="id-ID"/>
        </w:rPr>
        <w:t>. Ini tercermin dari maraknya</w:t>
      </w:r>
      <w:r w:rsidRPr="004A5FF3">
        <w:rPr>
          <w:rFonts w:ascii="Times New Roman" w:eastAsia="Times New Roman" w:hAnsi="Times New Roman" w:cs="Times New Roman"/>
          <w:color w:val="000000" w:themeColor="text1"/>
          <w:sz w:val="24"/>
          <w:szCs w:val="24"/>
          <w:lang w:eastAsia="id-ID"/>
        </w:rPr>
        <w:t xml:space="preserve"> kafe a</w:t>
      </w:r>
      <w:r>
        <w:rPr>
          <w:rFonts w:ascii="Times New Roman" w:eastAsia="Times New Roman" w:hAnsi="Times New Roman" w:cs="Times New Roman"/>
          <w:color w:val="000000" w:themeColor="text1"/>
          <w:sz w:val="24"/>
          <w:szCs w:val="24"/>
          <w:lang w:eastAsia="id-ID"/>
        </w:rPr>
        <w:t>tau kedai-kedai penjual minuman.</w:t>
      </w:r>
      <w:r w:rsidRPr="004A5FF3">
        <w:rPr>
          <w:rFonts w:ascii="Times New Roman" w:eastAsia="Times New Roman" w:hAnsi="Times New Roman" w:cs="Times New Roman"/>
          <w:color w:val="000000" w:themeColor="text1"/>
          <w:sz w:val="24"/>
          <w:szCs w:val="24"/>
          <w:lang w:eastAsia="id-ID"/>
        </w:rPr>
        <w:t xml:space="preserve"> Kini untuk dapat menikmati kopi </w:t>
      </w:r>
      <w:r>
        <w:rPr>
          <w:rFonts w:ascii="Times New Roman" w:eastAsia="Times New Roman" w:hAnsi="Times New Roman" w:cs="Times New Roman"/>
          <w:color w:val="000000" w:themeColor="text1"/>
          <w:sz w:val="24"/>
          <w:szCs w:val="24"/>
          <w:lang w:eastAsia="id-ID"/>
        </w:rPr>
        <w:t xml:space="preserve">dan teh </w:t>
      </w:r>
      <w:r w:rsidRPr="004A5FF3">
        <w:rPr>
          <w:rFonts w:ascii="Times New Roman" w:eastAsia="Times New Roman" w:hAnsi="Times New Roman" w:cs="Times New Roman"/>
          <w:color w:val="000000" w:themeColor="text1"/>
          <w:sz w:val="24"/>
          <w:szCs w:val="24"/>
          <w:lang w:eastAsia="id-ID"/>
        </w:rPr>
        <w:t>yang berkualitas tidak hanya di</w:t>
      </w:r>
      <w:r w:rsidR="009A3CC7">
        <w:rPr>
          <w:rFonts w:ascii="Times New Roman" w:eastAsia="Times New Roman" w:hAnsi="Times New Roman" w:cs="Times New Roman"/>
          <w:color w:val="000000" w:themeColor="text1"/>
          <w:sz w:val="24"/>
          <w:szCs w:val="24"/>
          <w:lang w:eastAsia="id-ID"/>
        </w:rPr>
        <w:t xml:space="preserve"> </w:t>
      </w:r>
      <w:r w:rsidRPr="004A5FF3">
        <w:rPr>
          <w:rFonts w:ascii="Times New Roman" w:eastAsia="Times New Roman" w:hAnsi="Times New Roman" w:cs="Times New Roman"/>
          <w:i/>
          <w:color w:val="000000" w:themeColor="text1"/>
          <w:sz w:val="24"/>
          <w:szCs w:val="24"/>
          <w:lang w:eastAsia="id-ID"/>
        </w:rPr>
        <w:t>Coffee Bean</w:t>
      </w:r>
      <w:r w:rsidRPr="004A5FF3">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Sebab, kafe penjaja minuman seperti teh dan kopi </w:t>
      </w:r>
      <w:r w:rsidRPr="004A5FF3">
        <w:rPr>
          <w:rFonts w:ascii="Times New Roman" w:eastAsia="Times New Roman" w:hAnsi="Times New Roman" w:cs="Times New Roman"/>
          <w:color w:val="000000" w:themeColor="text1"/>
          <w:sz w:val="24"/>
          <w:szCs w:val="24"/>
          <w:lang w:eastAsia="id-ID"/>
        </w:rPr>
        <w:t>lokal kini telah hadir di mana-ma</w:t>
      </w:r>
      <w:r w:rsidR="009A3CC7">
        <w:rPr>
          <w:rFonts w:ascii="Times New Roman" w:eastAsia="Times New Roman" w:hAnsi="Times New Roman" w:cs="Times New Roman"/>
          <w:color w:val="000000" w:themeColor="text1"/>
          <w:sz w:val="24"/>
          <w:szCs w:val="24"/>
          <w:lang w:eastAsia="id-ID"/>
        </w:rPr>
        <w:t xml:space="preserve">na, dari pinggir-pinggir jalan, hingga </w:t>
      </w:r>
      <w:r w:rsidRPr="004A5FF3">
        <w:rPr>
          <w:rFonts w:ascii="Times New Roman" w:eastAsia="Times New Roman" w:hAnsi="Times New Roman" w:cs="Times New Roman"/>
          <w:color w:val="000000" w:themeColor="text1"/>
          <w:sz w:val="24"/>
          <w:szCs w:val="24"/>
          <w:lang w:eastAsia="id-ID"/>
        </w:rPr>
        <w:t xml:space="preserve"> mall</w:t>
      </w:r>
      <w:r w:rsidR="009A3CC7">
        <w:rPr>
          <w:rFonts w:ascii="Times New Roman" w:eastAsia="Times New Roman" w:hAnsi="Times New Roman" w:cs="Times New Roman"/>
          <w:color w:val="000000" w:themeColor="text1"/>
          <w:sz w:val="24"/>
          <w:szCs w:val="24"/>
          <w:lang w:eastAsia="id-ID"/>
        </w:rPr>
        <w:t xml:space="preserve"> atau supermarket</w:t>
      </w:r>
      <w:r w:rsidRPr="004A5FF3">
        <w:rPr>
          <w:rFonts w:ascii="Times New Roman" w:eastAsia="Times New Roman" w:hAnsi="Times New Roman" w:cs="Times New Roman"/>
          <w:color w:val="000000" w:themeColor="text1"/>
          <w:sz w:val="24"/>
          <w:szCs w:val="24"/>
          <w:lang w:eastAsia="id-ID"/>
        </w:rPr>
        <w:t>.</w:t>
      </w:r>
    </w:p>
    <w:p w:rsidR="00C212A5" w:rsidRPr="00C212A5" w:rsidRDefault="00B53AD1" w:rsidP="000D2687">
      <w:pPr>
        <w:pStyle w:val="E-JournalBody"/>
        <w:spacing w:line="360" w:lineRule="auto"/>
        <w:rPr>
          <w:color w:val="000000" w:themeColor="text1"/>
          <w:sz w:val="24"/>
          <w:lang w:val="en-ID" w:eastAsia="id-ID"/>
        </w:rPr>
      </w:pPr>
      <w:r w:rsidRPr="00B53AD1">
        <w:rPr>
          <w:color w:val="000000" w:themeColor="text1"/>
          <w:sz w:val="24"/>
          <w:lang w:eastAsia="id-ID"/>
        </w:rPr>
        <w:t>Berdasarkan Pusat Data dan Sistem Informasi Pertanian Kementerian Pertanian </w:t>
      </w:r>
      <w:r>
        <w:rPr>
          <w:rFonts w:eastAsia="Calibri"/>
          <w:color w:val="000000" w:themeColor="text1"/>
          <w:sz w:val="24"/>
        </w:rPr>
        <w:t>konsumsi kopi</w:t>
      </w:r>
      <w:r w:rsidRPr="00B53AD1">
        <w:rPr>
          <w:color w:val="000000" w:themeColor="text1"/>
          <w:sz w:val="24"/>
          <w:lang w:eastAsia="id-ID"/>
        </w:rPr>
        <w:t xml:space="preserve"> nasional pada 2016 mencapai sekitar 250 ribu ton dan tumbuh 10,54% menjadi 276 ribu ton. Konsumsi kopi Indonesia sepanjang periode 2016-2021 diprediksi tumbuh rata-rata 8,22%/tahun. Pada 2021, pasokan kopi diprediksi mencapai 795 ribu ton dengan konsumsi 370 ribu ton,sehingga terjadi surplus 425 ribu ton.</w:t>
      </w:r>
    </w:p>
    <w:p w:rsidR="00A67949" w:rsidRPr="00C212A5" w:rsidRDefault="00A67949" w:rsidP="00C212A5">
      <w:pPr>
        <w:pStyle w:val="E-JournalBody"/>
        <w:spacing w:line="360" w:lineRule="auto"/>
        <w:ind w:firstLine="720"/>
        <w:rPr>
          <w:rFonts w:eastAsia="Calibri"/>
          <w:color w:val="191919"/>
          <w:sz w:val="24"/>
          <w:shd w:val="clear" w:color="auto" w:fill="FFFFFF"/>
          <w:lang w:val="en-ID"/>
        </w:rPr>
      </w:pPr>
      <w:r>
        <w:rPr>
          <w:rFonts w:eastAsia="Calibri"/>
          <w:color w:val="191919"/>
          <w:sz w:val="24"/>
          <w:shd w:val="clear" w:color="auto" w:fill="FFFFFF"/>
        </w:rPr>
        <w:t xml:space="preserve">Kafein yang ada di kopi dan </w:t>
      </w:r>
      <w:r w:rsidR="00C212A5">
        <w:rPr>
          <w:rFonts w:eastAsia="Calibri"/>
          <w:color w:val="191919"/>
          <w:sz w:val="24"/>
          <w:shd w:val="clear" w:color="auto" w:fill="FFFFFF"/>
          <w:lang w:val="en-ID"/>
        </w:rPr>
        <w:t>teh</w:t>
      </w:r>
      <w:r w:rsidR="003B0E52">
        <w:rPr>
          <w:rFonts w:eastAsia="Calibri"/>
          <w:color w:val="191919"/>
          <w:sz w:val="24"/>
          <w:shd w:val="clear" w:color="auto" w:fill="FFFFFF"/>
        </w:rPr>
        <w:t xml:space="preserve"> </w:t>
      </w:r>
      <w:r>
        <w:rPr>
          <w:rFonts w:eastAsia="Calibri"/>
          <w:color w:val="191919"/>
          <w:sz w:val="24"/>
          <w:shd w:val="clear" w:color="auto" w:fill="FFFFFF"/>
        </w:rPr>
        <w:t>Dampak positif kafein, yaitu (1) mengata</w:t>
      </w:r>
      <w:r w:rsidR="008C643D">
        <w:rPr>
          <w:rFonts w:eastAsia="Calibri"/>
          <w:color w:val="191919"/>
          <w:sz w:val="24"/>
          <w:shd w:val="clear" w:color="auto" w:fill="FFFFFF"/>
        </w:rPr>
        <w:t>s</w:t>
      </w:r>
      <w:r>
        <w:rPr>
          <w:rFonts w:eastAsia="Calibri"/>
          <w:color w:val="191919"/>
          <w:sz w:val="24"/>
          <w:shd w:val="clear" w:color="auto" w:fill="FFFFFF"/>
        </w:rPr>
        <w:t>i kantuk, (2) meningkatkan kecerdasan, (3) meningkatkan mood, (4) bisa digunakan untuk diet, (5) melindungi dari beberapa penyakit</w:t>
      </w:r>
      <w:r w:rsidR="004763A6">
        <w:rPr>
          <w:rFonts w:eastAsia="Calibri"/>
          <w:color w:val="191919"/>
          <w:sz w:val="24"/>
          <w:shd w:val="clear" w:color="auto" w:fill="FFFFFF"/>
        </w:rPr>
        <w:t>, (6) menjauhkan depresi</w:t>
      </w:r>
      <w:r w:rsidR="00C212A5">
        <w:rPr>
          <w:rFonts w:eastAsia="Calibri"/>
          <w:color w:val="191919"/>
          <w:sz w:val="24"/>
          <w:shd w:val="clear" w:color="auto" w:fill="FFFFFF"/>
          <w:lang w:val="en-ID"/>
        </w:rPr>
        <w:t xml:space="preserve">. </w:t>
      </w:r>
    </w:p>
    <w:p w:rsidR="004A5FF3" w:rsidRPr="00C212A5" w:rsidRDefault="00A67949" w:rsidP="00C212A5">
      <w:pPr>
        <w:pStyle w:val="E-JournalBody"/>
        <w:spacing w:line="360" w:lineRule="auto"/>
        <w:rPr>
          <w:rFonts w:eastAsia="Calibri"/>
          <w:color w:val="191919"/>
          <w:sz w:val="24"/>
          <w:shd w:val="clear" w:color="auto" w:fill="FFFFFF"/>
          <w:lang w:val="en-ID"/>
        </w:rPr>
      </w:pPr>
      <w:r>
        <w:rPr>
          <w:rFonts w:eastAsia="Calibri"/>
          <w:color w:val="191919"/>
          <w:sz w:val="24"/>
          <w:shd w:val="clear" w:color="auto" w:fill="FFFFFF"/>
        </w:rPr>
        <w:t>Dampak negatif</w:t>
      </w:r>
      <w:r w:rsidR="004763A6">
        <w:rPr>
          <w:rFonts w:eastAsia="Calibri"/>
          <w:color w:val="191919"/>
          <w:sz w:val="24"/>
          <w:shd w:val="clear" w:color="auto" w:fill="FFFFFF"/>
        </w:rPr>
        <w:t>, yaitu (1) menimbulkan kecemasan, (2) insomnia, (3) masalah pencernaan, (4) kecanduan, (5) darah tinggi, (6) sering bung air kecil</w:t>
      </w:r>
      <w:r w:rsidR="00C212A5">
        <w:rPr>
          <w:rFonts w:eastAsia="Calibri"/>
          <w:color w:val="191919"/>
          <w:sz w:val="24"/>
          <w:shd w:val="clear" w:color="auto" w:fill="FFFFFF"/>
          <w:lang w:val="en-ID"/>
        </w:rPr>
        <w:t xml:space="preserve">. </w:t>
      </w:r>
      <w:r w:rsidR="004A5FF3" w:rsidRPr="004A5FF3">
        <w:rPr>
          <w:rFonts w:eastAsia="Calibri"/>
          <w:color w:val="191919"/>
          <w:sz w:val="24"/>
          <w:shd w:val="clear" w:color="auto" w:fill="FFFFFF"/>
        </w:rPr>
        <w:t xml:space="preserve">Menurut penelitian dalam jurnal PLoS ONE tahun 2015, takaran ideal konsumsi kopi adalah 2-3 gelas per hari. </w:t>
      </w:r>
      <w:r w:rsidR="004A5FF3" w:rsidRPr="004A5FF3">
        <w:rPr>
          <w:rFonts w:eastAsia="Calibri"/>
          <w:color w:val="191919"/>
          <w:sz w:val="24"/>
          <w:shd w:val="clear" w:color="auto" w:fill="FFFFFF"/>
        </w:rPr>
        <w:lastRenderedPageBreak/>
        <w:t>Dengantakaran ideal</w:t>
      </w:r>
      <w:r w:rsidR="004A5FF3" w:rsidRPr="004A5FF3">
        <w:rPr>
          <w:rFonts w:ascii="Arial" w:eastAsia="Calibri" w:hAnsi="Arial" w:cs="Arial"/>
          <w:color w:val="191919"/>
          <w:sz w:val="27"/>
          <w:szCs w:val="27"/>
          <w:shd w:val="clear" w:color="auto" w:fill="FFFFFF"/>
        </w:rPr>
        <w:t xml:space="preserve">, </w:t>
      </w:r>
      <w:r w:rsidR="004A5FF3" w:rsidRPr="004A5FF3">
        <w:rPr>
          <w:rFonts w:eastAsia="Calibri"/>
          <w:color w:val="191919"/>
          <w:sz w:val="24"/>
          <w:shd w:val="clear" w:color="auto" w:fill="FFFFFF"/>
        </w:rPr>
        <w:t>kandungan antioksidan pada kopi dapat bekerja secara optimal untuk menangkal radikal bebas dalam tubuh.</w:t>
      </w:r>
      <w:r w:rsidR="00A62A23">
        <w:rPr>
          <w:rFonts w:eastAsia="Calibri"/>
          <w:color w:val="191919"/>
          <w:sz w:val="24"/>
          <w:shd w:val="clear" w:color="auto" w:fill="FFFFFF"/>
        </w:rPr>
        <w:t xml:space="preserve"> </w:t>
      </w:r>
      <w:r w:rsidR="004A5FF3" w:rsidRPr="004A5FF3">
        <w:rPr>
          <w:rFonts w:eastAsia="Calibri"/>
          <w:color w:val="191919"/>
          <w:sz w:val="24"/>
          <w:shd w:val="clear" w:color="auto" w:fill="FFFFFF"/>
        </w:rPr>
        <w:t>Tubuh akan terhindar dari risiko penyakit kardiovaskular, gangguan pencernaan, serta kematian dini. Bahkan, menurut penelitian tersebut, takaran 2-3 gelas atau setara dengan 170-375 mg kafein per hari bisa menurunkan risiko disfungsi erektil.</w:t>
      </w:r>
    </w:p>
    <w:p w:rsidR="000D2687" w:rsidRDefault="008A7A43" w:rsidP="008A7A43">
      <w:pPr>
        <w:pStyle w:val="E-JournalBody"/>
        <w:spacing w:line="360" w:lineRule="auto"/>
        <w:ind w:left="-284" w:firstLine="0"/>
        <w:rPr>
          <w:color w:val="333333"/>
          <w:sz w:val="24"/>
          <w:shd w:val="clear" w:color="auto" w:fill="FFFFFF"/>
          <w:lang w:val="en-ID"/>
        </w:rPr>
      </w:pPr>
      <w:r>
        <w:rPr>
          <w:noProof/>
          <w:color w:val="333333"/>
          <w:sz w:val="24"/>
          <w:lang w:eastAsia="id-ID"/>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1320165</wp:posOffset>
            </wp:positionV>
            <wp:extent cx="2476500" cy="1752600"/>
            <wp:effectExtent l="19050" t="0" r="0" b="0"/>
            <wp:wrapNone/>
            <wp:docPr id="5" name="Picture 3" descr="D:\t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h.jpg"/>
                    <pic:cNvPicPr>
                      <a:picLocks noChangeAspect="1" noChangeArrowheads="1"/>
                    </pic:cNvPicPr>
                  </pic:nvPicPr>
                  <pic:blipFill>
                    <a:blip r:embed="rId9" cstate="print"/>
                    <a:srcRect/>
                    <a:stretch>
                      <a:fillRect/>
                    </a:stretch>
                  </pic:blipFill>
                  <pic:spPr bwMode="auto">
                    <a:xfrm>
                      <a:off x="0" y="0"/>
                      <a:ext cx="2476500" cy="1752600"/>
                    </a:xfrm>
                    <a:prstGeom prst="rect">
                      <a:avLst/>
                    </a:prstGeom>
                    <a:noFill/>
                    <a:ln w="9525">
                      <a:noFill/>
                      <a:miter lim="800000"/>
                      <a:headEnd/>
                      <a:tailEnd/>
                    </a:ln>
                  </pic:spPr>
                </pic:pic>
              </a:graphicData>
            </a:graphic>
          </wp:anchor>
        </w:drawing>
      </w:r>
      <w:r w:rsidR="00D71646">
        <w:rPr>
          <w:noProof/>
          <w:color w:val="333333"/>
          <w:sz w:val="24"/>
          <w:shd w:val="clear" w:color="auto" w:fill="FFFFFF"/>
          <w:lang w:eastAsia="id-ID"/>
        </w:rPr>
        <w:drawing>
          <wp:inline distT="0" distB="0" distL="0" distR="0">
            <wp:extent cx="2447925" cy="1714500"/>
            <wp:effectExtent l="19050" t="0" r="9525" b="0"/>
            <wp:docPr id="4" name="Picture 2" descr="D:\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opi.jpg"/>
                    <pic:cNvPicPr>
                      <a:picLocks noChangeAspect="1" noChangeArrowheads="1"/>
                    </pic:cNvPicPr>
                  </pic:nvPicPr>
                  <pic:blipFill>
                    <a:blip r:embed="rId10"/>
                    <a:srcRect/>
                    <a:stretch>
                      <a:fillRect/>
                    </a:stretch>
                  </pic:blipFill>
                  <pic:spPr bwMode="auto">
                    <a:xfrm>
                      <a:off x="0" y="0"/>
                      <a:ext cx="2459847" cy="1722850"/>
                    </a:xfrm>
                    <a:prstGeom prst="rect">
                      <a:avLst/>
                    </a:prstGeom>
                    <a:noFill/>
                    <a:ln w="9525">
                      <a:noFill/>
                      <a:miter lim="800000"/>
                      <a:headEnd/>
                      <a:tailEnd/>
                    </a:ln>
                  </pic:spPr>
                </pic:pic>
              </a:graphicData>
            </a:graphic>
          </wp:inline>
        </w:drawing>
      </w:r>
    </w:p>
    <w:p w:rsidR="000D2687" w:rsidRPr="00D71646" w:rsidRDefault="000D2687" w:rsidP="00D71646">
      <w:pPr>
        <w:pStyle w:val="E-JournalBody"/>
        <w:spacing w:line="360" w:lineRule="auto"/>
        <w:ind w:firstLine="142"/>
        <w:rPr>
          <w:color w:val="333333"/>
          <w:sz w:val="24"/>
          <w:shd w:val="clear" w:color="auto" w:fill="FFFFFF"/>
        </w:rPr>
      </w:pPr>
    </w:p>
    <w:p w:rsidR="000D2687" w:rsidRDefault="000D2687" w:rsidP="00C212A5">
      <w:pPr>
        <w:pStyle w:val="E-JournalBody"/>
        <w:spacing w:line="360" w:lineRule="auto"/>
        <w:rPr>
          <w:color w:val="333333"/>
          <w:sz w:val="24"/>
          <w:shd w:val="clear" w:color="auto" w:fill="FFFFFF"/>
          <w:lang w:val="en-ID"/>
        </w:rPr>
      </w:pPr>
    </w:p>
    <w:p w:rsidR="008A7A43" w:rsidRDefault="008A7A43" w:rsidP="00C212A5">
      <w:pPr>
        <w:pStyle w:val="E-JournalBody"/>
        <w:spacing w:line="360" w:lineRule="auto"/>
        <w:rPr>
          <w:color w:val="333333"/>
          <w:sz w:val="24"/>
          <w:shd w:val="clear" w:color="auto" w:fill="FFFFFF"/>
        </w:rPr>
      </w:pPr>
    </w:p>
    <w:p w:rsidR="008A7A43" w:rsidRDefault="008A7A43" w:rsidP="00C212A5">
      <w:pPr>
        <w:pStyle w:val="E-JournalBody"/>
        <w:spacing w:line="360" w:lineRule="auto"/>
        <w:rPr>
          <w:color w:val="333333"/>
          <w:sz w:val="24"/>
          <w:shd w:val="clear" w:color="auto" w:fill="FFFFFF"/>
        </w:rPr>
      </w:pPr>
    </w:p>
    <w:p w:rsidR="008A7A43" w:rsidRDefault="008A7A43" w:rsidP="008A7A43">
      <w:pPr>
        <w:pStyle w:val="E-JournalBody"/>
        <w:spacing w:line="360" w:lineRule="auto"/>
        <w:ind w:firstLine="0"/>
        <w:rPr>
          <w:color w:val="333333"/>
          <w:sz w:val="24"/>
          <w:shd w:val="clear" w:color="auto" w:fill="FFFFFF"/>
        </w:rPr>
      </w:pPr>
    </w:p>
    <w:p w:rsidR="008A7A43" w:rsidRDefault="008A7A43" w:rsidP="008A7A43">
      <w:pPr>
        <w:pStyle w:val="E-JournalBody"/>
        <w:spacing w:line="360" w:lineRule="auto"/>
        <w:ind w:firstLine="0"/>
        <w:rPr>
          <w:color w:val="333333"/>
          <w:sz w:val="24"/>
          <w:shd w:val="clear" w:color="auto" w:fill="FFFFFF"/>
        </w:rPr>
      </w:pPr>
    </w:p>
    <w:p w:rsidR="00D8050E" w:rsidRDefault="00D8050E" w:rsidP="00C212A5">
      <w:pPr>
        <w:pStyle w:val="E-JournalBody"/>
        <w:spacing w:line="360" w:lineRule="auto"/>
        <w:rPr>
          <w:color w:val="333333"/>
          <w:sz w:val="24"/>
          <w:shd w:val="clear" w:color="auto" w:fill="FFFFFF"/>
        </w:rPr>
      </w:pPr>
      <w:r>
        <w:rPr>
          <w:color w:val="333333"/>
          <w:sz w:val="24"/>
          <w:shd w:val="clear" w:color="auto" w:fill="FFFFFF"/>
        </w:rPr>
        <w:t>Jika mengonsumsi t</w:t>
      </w:r>
      <w:r w:rsidRPr="00D8050E">
        <w:rPr>
          <w:color w:val="333333"/>
          <w:sz w:val="24"/>
          <w:shd w:val="clear" w:color="auto" w:fill="FFFFFF"/>
        </w:rPr>
        <w:t>eh sebaiknya dikonsumsi sebanyak 3-4 kali sehari. Waktu terbaik untuk meminumnya adalah setelah sarapan, karena minum teh dalam kondisi perut yang kosong dapat merangsang produksi asam lambung.</w:t>
      </w:r>
    </w:p>
    <w:p w:rsidR="009A0762" w:rsidRDefault="00D8050E" w:rsidP="00C212A5">
      <w:pPr>
        <w:pStyle w:val="E-JournalBody"/>
        <w:spacing w:line="360" w:lineRule="auto"/>
        <w:rPr>
          <w:rFonts w:eastAsiaTheme="minorHAnsi"/>
          <w:color w:val="2A2A2A"/>
          <w:sz w:val="24"/>
          <w:szCs w:val="21"/>
          <w:shd w:val="clear" w:color="auto" w:fill="FFFFFF"/>
        </w:rPr>
      </w:pPr>
      <w:r>
        <w:rPr>
          <w:color w:val="333333"/>
          <w:sz w:val="24"/>
          <w:shd w:val="clear" w:color="auto" w:fill="FFFFFF"/>
        </w:rPr>
        <w:t>Manfaat teh sangat banyak seperti</w:t>
      </w:r>
      <w:r w:rsidRPr="00D8050E">
        <w:rPr>
          <w:rFonts w:eastAsiaTheme="minorHAnsi"/>
          <w:color w:val="2A2A2A"/>
          <w:sz w:val="24"/>
          <w:szCs w:val="21"/>
          <w:shd w:val="clear" w:color="auto" w:fill="FFFFFF"/>
        </w:rPr>
        <w:t>Mengontrol berat badan</w:t>
      </w:r>
      <w:r>
        <w:rPr>
          <w:rFonts w:eastAsiaTheme="minorHAnsi"/>
          <w:color w:val="2A2A2A"/>
          <w:sz w:val="24"/>
          <w:szCs w:val="21"/>
          <w:shd w:val="clear" w:color="auto" w:fill="FFFFFF"/>
        </w:rPr>
        <w:t>, menjaga kesehatan jantung, mengurangi stres, dan mengurangi r</w:t>
      </w:r>
      <w:r w:rsidR="00D976CC">
        <w:rPr>
          <w:rFonts w:eastAsiaTheme="minorHAnsi"/>
          <w:color w:val="2A2A2A"/>
          <w:sz w:val="24"/>
          <w:szCs w:val="21"/>
          <w:shd w:val="clear" w:color="auto" w:fill="FFFFFF"/>
        </w:rPr>
        <w:t xml:space="preserve">isiko diabetes. </w:t>
      </w:r>
    </w:p>
    <w:p w:rsidR="00D976CC" w:rsidRPr="009A0762" w:rsidRDefault="00D976CC" w:rsidP="00C212A5">
      <w:pPr>
        <w:pStyle w:val="E-JournalBody"/>
        <w:spacing w:line="360" w:lineRule="auto"/>
        <w:rPr>
          <w:rFonts w:ascii="Roboto" w:eastAsiaTheme="minorHAnsi" w:hAnsi="Roboto" w:cstheme="minorBidi"/>
          <w:color w:val="2A2A2A"/>
          <w:sz w:val="21"/>
          <w:szCs w:val="21"/>
          <w:shd w:val="clear" w:color="auto" w:fill="FFFFFF"/>
        </w:rPr>
      </w:pPr>
      <w:r>
        <w:rPr>
          <w:rFonts w:eastAsiaTheme="minorHAnsi"/>
          <w:color w:val="2A2A2A"/>
          <w:sz w:val="24"/>
          <w:szCs w:val="21"/>
          <w:shd w:val="clear" w:color="auto" w:fill="FFFFFF"/>
        </w:rPr>
        <w:lastRenderedPageBreak/>
        <w:t xml:space="preserve">Jika mengonsumsi teh melebihi batas </w:t>
      </w:r>
      <w:r w:rsidRPr="00D976CC">
        <w:rPr>
          <w:rFonts w:eastAsiaTheme="minorHAnsi"/>
          <w:color w:val="2A2A2A"/>
          <w:sz w:val="24"/>
          <w:shd w:val="clear" w:color="auto" w:fill="FFFFFF"/>
        </w:rPr>
        <w:t>bisa emmicu gugup, gelisah, dan menganggu kualitas tidur, Selain itu, konsumsi teh berlebihan juga bisa memicu gangguan pencernaan</w:t>
      </w:r>
      <w:r>
        <w:rPr>
          <w:rFonts w:eastAsiaTheme="minorHAnsi"/>
          <w:color w:val="2A2A2A"/>
          <w:sz w:val="24"/>
          <w:shd w:val="clear" w:color="auto" w:fill="FFFFFF"/>
        </w:rPr>
        <w:t>.</w:t>
      </w:r>
    </w:p>
    <w:p w:rsidR="00F75FC8" w:rsidRPr="00D976CC" w:rsidRDefault="00F75FC8" w:rsidP="00C212A5">
      <w:pPr>
        <w:pStyle w:val="E-JournalBody"/>
        <w:spacing w:line="360" w:lineRule="auto"/>
        <w:ind w:firstLine="0"/>
        <w:rPr>
          <w:color w:val="000000" w:themeColor="text1"/>
          <w:sz w:val="24"/>
        </w:rPr>
      </w:pPr>
    </w:p>
    <w:p w:rsidR="00D70852" w:rsidRPr="00F75FC8" w:rsidRDefault="00D70852" w:rsidP="00C212A5">
      <w:pPr>
        <w:pStyle w:val="E-JournalHeading1"/>
        <w:spacing w:line="360" w:lineRule="auto"/>
        <w:jc w:val="both"/>
        <w:rPr>
          <w:sz w:val="24"/>
          <w:szCs w:val="24"/>
        </w:rPr>
      </w:pPr>
      <w:r w:rsidRPr="00F75FC8">
        <w:rPr>
          <w:sz w:val="24"/>
          <w:szCs w:val="24"/>
          <w:lang w:val="id-ID"/>
        </w:rPr>
        <w:t>S</w:t>
      </w:r>
      <w:r w:rsidRPr="00F75FC8">
        <w:rPr>
          <w:sz w:val="24"/>
          <w:szCs w:val="24"/>
        </w:rPr>
        <w:t>impulan</w:t>
      </w:r>
    </w:p>
    <w:p w:rsidR="00D70852" w:rsidRPr="00D976CC" w:rsidRDefault="00D976CC" w:rsidP="00C212A5">
      <w:pPr>
        <w:pStyle w:val="E-JournalHeading1"/>
        <w:spacing w:line="360" w:lineRule="auto"/>
        <w:jc w:val="both"/>
        <w:rPr>
          <w:b w:val="0"/>
          <w:sz w:val="24"/>
          <w:szCs w:val="24"/>
          <w:lang w:val="id-ID"/>
        </w:rPr>
      </w:pPr>
      <w:r>
        <w:rPr>
          <w:sz w:val="24"/>
          <w:szCs w:val="24"/>
          <w:lang w:val="id-ID"/>
        </w:rPr>
        <w:tab/>
      </w:r>
      <w:r w:rsidR="004763A6">
        <w:rPr>
          <w:b w:val="0"/>
          <w:sz w:val="24"/>
          <w:szCs w:val="24"/>
          <w:lang w:val="id-ID"/>
        </w:rPr>
        <w:t>Mengonsumsi kafe</w:t>
      </w:r>
      <w:r w:rsidR="0063752E">
        <w:rPr>
          <w:b w:val="0"/>
          <w:sz w:val="24"/>
          <w:szCs w:val="24"/>
          <w:lang w:val="id-ID"/>
        </w:rPr>
        <w:t>in dalam jumlah yang wajar tidak akan berdampak buruk</w:t>
      </w:r>
      <w:r w:rsidR="009A0762">
        <w:rPr>
          <w:b w:val="0"/>
          <w:sz w:val="24"/>
          <w:szCs w:val="24"/>
          <w:lang w:val="id-ID"/>
        </w:rPr>
        <w:t xml:space="preserve">. </w:t>
      </w:r>
      <w:r w:rsidR="00E93E11">
        <w:rPr>
          <w:b w:val="0"/>
          <w:sz w:val="24"/>
          <w:szCs w:val="24"/>
          <w:lang w:val="id-ID"/>
        </w:rPr>
        <w:t>Tetapi, jika kita mengonsumsi dalam jumlah yang banyak, maka akan banyak dampak negatif yang ditimbulkan. Kafein berlebih dapat menyebabkan kecanduan hingga ketergantungan. Mengonsumsi kafein secara berleb</w:t>
      </w:r>
      <w:bookmarkStart w:id="0" w:name="_GoBack"/>
      <w:bookmarkEnd w:id="0"/>
      <w:r w:rsidR="00E93E11">
        <w:rPr>
          <w:b w:val="0"/>
          <w:sz w:val="24"/>
          <w:szCs w:val="24"/>
          <w:lang w:val="id-ID"/>
        </w:rPr>
        <w:t>ih dan terus menerus bisa menyebabkan kerusakan organ tubuh.</w:t>
      </w:r>
    </w:p>
    <w:p w:rsidR="00D70852" w:rsidRPr="00F75FC8" w:rsidRDefault="00D70852" w:rsidP="00C212A5">
      <w:pPr>
        <w:pStyle w:val="E-JournalHeading1"/>
        <w:spacing w:before="0"/>
        <w:jc w:val="both"/>
        <w:rPr>
          <w:sz w:val="24"/>
          <w:szCs w:val="24"/>
        </w:rPr>
      </w:pPr>
      <w:r w:rsidRPr="00F75FC8">
        <w:rPr>
          <w:sz w:val="24"/>
          <w:szCs w:val="24"/>
          <w:lang w:val="id-ID"/>
        </w:rPr>
        <w:t>D</w:t>
      </w:r>
      <w:r w:rsidRPr="00F75FC8">
        <w:rPr>
          <w:sz w:val="24"/>
          <w:szCs w:val="24"/>
        </w:rPr>
        <w:t>aftar</w:t>
      </w:r>
      <w:r w:rsidR="007F2B31">
        <w:rPr>
          <w:sz w:val="24"/>
          <w:szCs w:val="24"/>
          <w:lang w:val="id-ID"/>
        </w:rPr>
        <w:t xml:space="preserve"> </w:t>
      </w:r>
      <w:r w:rsidRPr="00F75FC8">
        <w:rPr>
          <w:sz w:val="24"/>
          <w:szCs w:val="24"/>
          <w:lang w:val="id-ID"/>
        </w:rPr>
        <w:t>P</w:t>
      </w:r>
      <w:r w:rsidRPr="00F75FC8">
        <w:rPr>
          <w:sz w:val="24"/>
          <w:szCs w:val="24"/>
        </w:rPr>
        <w:t>ustaka</w:t>
      </w:r>
    </w:p>
    <w:p w:rsidR="00DF7F78" w:rsidRPr="00CF3682" w:rsidRDefault="000D2687" w:rsidP="000D2687">
      <w:pPr>
        <w:pStyle w:val="E-JournalBody"/>
        <w:spacing w:after="120"/>
        <w:ind w:left="709" w:hanging="709"/>
        <w:rPr>
          <w:sz w:val="24"/>
          <w:lang w:val="en-ID"/>
        </w:rPr>
      </w:pPr>
      <w:r w:rsidRPr="00CF3682">
        <w:rPr>
          <w:sz w:val="24"/>
        </w:rPr>
        <w:t>Ennis, D., 2014. The Effect of Caffeine on Healt: The Benefits Outweigh the Risk. Academic Journal.</w:t>
      </w:r>
    </w:p>
    <w:p w:rsidR="00DF7F78" w:rsidRPr="00CF3682" w:rsidRDefault="000D2687" w:rsidP="000D2687">
      <w:pPr>
        <w:pStyle w:val="E-JournalBody"/>
        <w:spacing w:after="120"/>
        <w:ind w:left="709" w:hanging="709"/>
        <w:rPr>
          <w:rFonts w:ascii="Arial" w:hAnsi="Arial" w:cs="Arial"/>
          <w:color w:val="222222"/>
          <w:sz w:val="24"/>
          <w:shd w:val="clear" w:color="auto" w:fill="FFFFFF"/>
        </w:rPr>
      </w:pPr>
      <w:r w:rsidRPr="00CF3682">
        <w:rPr>
          <w:rFonts w:ascii="Arial" w:hAnsi="Arial" w:cs="Arial"/>
          <w:color w:val="222222"/>
          <w:sz w:val="24"/>
          <w:shd w:val="clear" w:color="auto" w:fill="FFFFFF"/>
        </w:rPr>
        <w:t xml:space="preserve">Yonata, A., &amp; Saragih, D. G. P. (2016). </w:t>
      </w:r>
      <w:r w:rsidRPr="00CF3682">
        <w:rPr>
          <w:sz w:val="24"/>
        </w:rPr>
        <w:t>Pengaruh Konsumsi Kafein pada Sistem Kardiovaskular.</w:t>
      </w:r>
      <w:r w:rsidRPr="00CF3682">
        <w:rPr>
          <w:rFonts w:ascii="Arial" w:hAnsi="Arial" w:cs="Arial"/>
          <w:color w:val="222222"/>
          <w:sz w:val="24"/>
          <w:shd w:val="clear" w:color="auto" w:fill="FFFFFF"/>
        </w:rPr>
        <w:t> </w:t>
      </w:r>
      <w:r w:rsidRPr="00CF3682">
        <w:rPr>
          <w:rFonts w:ascii="Arial" w:hAnsi="Arial" w:cs="Arial"/>
          <w:i/>
          <w:iCs/>
          <w:color w:val="222222"/>
          <w:sz w:val="24"/>
          <w:shd w:val="clear" w:color="auto" w:fill="FFFFFF"/>
        </w:rPr>
        <w:t>Jurnal Majority</w:t>
      </w:r>
      <w:r w:rsidRPr="00CF3682">
        <w:rPr>
          <w:rFonts w:ascii="Arial" w:hAnsi="Arial" w:cs="Arial"/>
          <w:color w:val="222222"/>
          <w:sz w:val="24"/>
          <w:shd w:val="clear" w:color="auto" w:fill="FFFFFF"/>
        </w:rPr>
        <w:t>, </w:t>
      </w:r>
      <w:r w:rsidRPr="00CF3682">
        <w:rPr>
          <w:rFonts w:ascii="Arial" w:hAnsi="Arial" w:cs="Arial"/>
          <w:i/>
          <w:iCs/>
          <w:color w:val="222222"/>
          <w:sz w:val="24"/>
          <w:shd w:val="clear" w:color="auto" w:fill="FFFFFF"/>
        </w:rPr>
        <w:t>5</w:t>
      </w:r>
      <w:r w:rsidRPr="00CF3682">
        <w:rPr>
          <w:rFonts w:ascii="Arial" w:hAnsi="Arial" w:cs="Arial"/>
          <w:color w:val="222222"/>
          <w:sz w:val="24"/>
          <w:shd w:val="clear" w:color="auto" w:fill="FFFFFF"/>
        </w:rPr>
        <w:t>(3), 43-49.</w:t>
      </w:r>
    </w:p>
    <w:p w:rsidR="00DF7F78" w:rsidRDefault="00DF7F78" w:rsidP="0047375F">
      <w:pPr>
        <w:pStyle w:val="E-JournalBody"/>
        <w:spacing w:after="120"/>
        <w:ind w:firstLine="0"/>
        <w:rPr>
          <w:sz w:val="24"/>
        </w:rPr>
      </w:pPr>
    </w:p>
    <w:p w:rsidR="00DF7F78" w:rsidRDefault="00DF7F78" w:rsidP="00F75FC8">
      <w:pPr>
        <w:pStyle w:val="E-JournalBody"/>
        <w:spacing w:after="120"/>
        <w:rPr>
          <w:sz w:val="24"/>
        </w:rPr>
      </w:pPr>
    </w:p>
    <w:p w:rsidR="00DF7F78" w:rsidRPr="00F75FC8" w:rsidRDefault="00DF7F78" w:rsidP="00F75FC8">
      <w:pPr>
        <w:pStyle w:val="E-JournalBody"/>
        <w:spacing w:after="120"/>
        <w:rPr>
          <w:sz w:val="24"/>
        </w:rPr>
      </w:pPr>
    </w:p>
    <w:sectPr w:rsidR="00DF7F78" w:rsidRPr="00F75FC8" w:rsidSect="00D70852">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A83" w:rsidRDefault="00E13A83" w:rsidP="003E32D4">
      <w:pPr>
        <w:spacing w:after="0" w:line="240" w:lineRule="auto"/>
      </w:pPr>
      <w:r>
        <w:separator/>
      </w:r>
    </w:p>
  </w:endnote>
  <w:endnote w:type="continuationSeparator" w:id="1">
    <w:p w:rsidR="00E13A83" w:rsidRDefault="00E13A83" w:rsidP="003E3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579355"/>
      <w:docPartObj>
        <w:docPartGallery w:val="Page Numbers (Bottom of Page)"/>
        <w:docPartUnique/>
      </w:docPartObj>
    </w:sdtPr>
    <w:sdtEndPr>
      <w:rPr>
        <w:rFonts w:ascii="Times New Roman" w:hAnsi="Times New Roman" w:cs="Times New Roman"/>
        <w:noProof/>
        <w:sz w:val="24"/>
        <w:szCs w:val="24"/>
      </w:rPr>
    </w:sdtEndPr>
    <w:sdtContent>
      <w:p w:rsidR="004763A6" w:rsidRPr="00387984" w:rsidRDefault="00E11569">
        <w:pPr>
          <w:pStyle w:val="Footer"/>
          <w:jc w:val="right"/>
          <w:rPr>
            <w:rFonts w:ascii="Times New Roman" w:hAnsi="Times New Roman" w:cs="Times New Roman"/>
            <w:sz w:val="24"/>
            <w:szCs w:val="24"/>
          </w:rPr>
        </w:pPr>
        <w:r w:rsidRPr="00387984">
          <w:rPr>
            <w:rFonts w:ascii="Times New Roman" w:hAnsi="Times New Roman" w:cs="Times New Roman"/>
            <w:sz w:val="24"/>
            <w:szCs w:val="24"/>
          </w:rPr>
          <w:fldChar w:fldCharType="begin"/>
        </w:r>
        <w:r w:rsidR="004763A6" w:rsidRPr="00387984">
          <w:rPr>
            <w:rFonts w:ascii="Times New Roman" w:hAnsi="Times New Roman" w:cs="Times New Roman"/>
            <w:sz w:val="24"/>
            <w:szCs w:val="24"/>
          </w:rPr>
          <w:instrText xml:space="preserve"> PAGE   \* MERGEFORMAT </w:instrText>
        </w:r>
        <w:r w:rsidRPr="00387984">
          <w:rPr>
            <w:rFonts w:ascii="Times New Roman" w:hAnsi="Times New Roman" w:cs="Times New Roman"/>
            <w:sz w:val="24"/>
            <w:szCs w:val="24"/>
          </w:rPr>
          <w:fldChar w:fldCharType="separate"/>
        </w:r>
        <w:r w:rsidR="00AA03E6">
          <w:rPr>
            <w:rFonts w:ascii="Times New Roman" w:hAnsi="Times New Roman" w:cs="Times New Roman"/>
            <w:noProof/>
            <w:sz w:val="24"/>
            <w:szCs w:val="24"/>
          </w:rPr>
          <w:t>1</w:t>
        </w:r>
        <w:r w:rsidRPr="00387984">
          <w:rPr>
            <w:rFonts w:ascii="Times New Roman" w:hAnsi="Times New Roman" w:cs="Times New Roman"/>
            <w:noProof/>
            <w:sz w:val="24"/>
            <w:szCs w:val="24"/>
          </w:rPr>
          <w:fldChar w:fldCharType="end"/>
        </w:r>
      </w:p>
    </w:sdtContent>
  </w:sdt>
  <w:p w:rsidR="004763A6" w:rsidRDefault="004763A6" w:rsidP="00F75FC8">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A83" w:rsidRDefault="00E13A83" w:rsidP="003E32D4">
      <w:pPr>
        <w:spacing w:after="0" w:line="240" w:lineRule="auto"/>
      </w:pPr>
      <w:r>
        <w:separator/>
      </w:r>
    </w:p>
  </w:footnote>
  <w:footnote w:type="continuationSeparator" w:id="1">
    <w:p w:rsidR="00E13A83" w:rsidRDefault="00E13A83" w:rsidP="003E3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A6" w:rsidRDefault="004763A6" w:rsidP="003E32D4">
    <w:pPr>
      <w:pStyle w:val="Header"/>
      <w:jc w:val="right"/>
      <w:rPr>
        <w:rFonts w:ascii="Times New Roman" w:hAnsi="Times New Roman" w:cs="Times New Roman"/>
        <w:i/>
        <w:iCs/>
        <w:sz w:val="24"/>
        <w:szCs w:val="24"/>
      </w:rPr>
    </w:pPr>
    <w:r>
      <w:rPr>
        <w:rFonts w:ascii="Times New Roman" w:hAnsi="Times New Roman" w:cs="Times New Roman"/>
        <w:i/>
        <w:iCs/>
        <w:sz w:val="24"/>
        <w:szCs w:val="24"/>
      </w:rPr>
      <w:t>Artikel Mini Riset</w:t>
    </w:r>
    <w:r w:rsidR="007F2B31">
      <w:rPr>
        <w:rFonts w:ascii="Times New Roman" w:hAnsi="Times New Roman" w:cs="Times New Roman"/>
        <w:i/>
        <w:iCs/>
        <w:sz w:val="24"/>
        <w:szCs w:val="24"/>
      </w:rPr>
      <w:t xml:space="preserve"> </w:t>
    </w:r>
    <w:r>
      <w:rPr>
        <w:rFonts w:ascii="Times New Roman" w:hAnsi="Times New Roman" w:cs="Times New Roman"/>
        <w:i/>
        <w:iCs/>
        <w:sz w:val="24"/>
        <w:szCs w:val="24"/>
      </w:rPr>
      <w:t xml:space="preserve">Sains </w:t>
    </w:r>
    <w:r w:rsidRPr="003E32D4">
      <w:rPr>
        <w:rFonts w:ascii="Times New Roman" w:hAnsi="Times New Roman" w:cs="Times New Roman"/>
        <w:i/>
        <w:iCs/>
        <w:sz w:val="24"/>
        <w:szCs w:val="24"/>
      </w:rPr>
      <w:t>(2021)</w:t>
    </w:r>
  </w:p>
  <w:p w:rsidR="004763A6" w:rsidRPr="003E32D4" w:rsidRDefault="004763A6" w:rsidP="00C33B54">
    <w:pPr>
      <w:pStyle w:val="Header"/>
      <w:rPr>
        <w:rFonts w:ascii="Times New Roman" w:hAnsi="Times New Roman" w:cs="Times New Roman"/>
        <w:i/>
        <w:i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3FE4"/>
    <w:multiLevelType w:val="hybridMultilevel"/>
    <w:tmpl w:val="E88CBF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0A07458"/>
    <w:multiLevelType w:val="hybridMultilevel"/>
    <w:tmpl w:val="BF408AAA"/>
    <w:lvl w:ilvl="0" w:tplc="070CC020">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571A3A86"/>
    <w:multiLevelType w:val="hybridMultilevel"/>
    <w:tmpl w:val="EA94AFB0"/>
    <w:lvl w:ilvl="0" w:tplc="9574EAFE">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32D4"/>
    <w:rsid w:val="00007202"/>
    <w:rsid w:val="000748BA"/>
    <w:rsid w:val="000D2687"/>
    <w:rsid w:val="00125C8C"/>
    <w:rsid w:val="001A6FE6"/>
    <w:rsid w:val="00213D40"/>
    <w:rsid w:val="00233478"/>
    <w:rsid w:val="00295B07"/>
    <w:rsid w:val="00330F70"/>
    <w:rsid w:val="00367D29"/>
    <w:rsid w:val="00387984"/>
    <w:rsid w:val="003B0E52"/>
    <w:rsid w:val="003E32D4"/>
    <w:rsid w:val="00445C84"/>
    <w:rsid w:val="00460B44"/>
    <w:rsid w:val="004660E7"/>
    <w:rsid w:val="0047375F"/>
    <w:rsid w:val="004763A6"/>
    <w:rsid w:val="004A174E"/>
    <w:rsid w:val="004A5FF3"/>
    <w:rsid w:val="004B7F1E"/>
    <w:rsid w:val="004F5833"/>
    <w:rsid w:val="005241DB"/>
    <w:rsid w:val="00542414"/>
    <w:rsid w:val="00566DF4"/>
    <w:rsid w:val="005D6531"/>
    <w:rsid w:val="005F4288"/>
    <w:rsid w:val="00606E06"/>
    <w:rsid w:val="0061438D"/>
    <w:rsid w:val="006202FA"/>
    <w:rsid w:val="0063752E"/>
    <w:rsid w:val="00681B1E"/>
    <w:rsid w:val="006B7430"/>
    <w:rsid w:val="006C566E"/>
    <w:rsid w:val="006D679A"/>
    <w:rsid w:val="00721B7B"/>
    <w:rsid w:val="00753906"/>
    <w:rsid w:val="00797963"/>
    <w:rsid w:val="007E3DE9"/>
    <w:rsid w:val="007F04B9"/>
    <w:rsid w:val="007F2B31"/>
    <w:rsid w:val="00867941"/>
    <w:rsid w:val="008A7A43"/>
    <w:rsid w:val="008C643D"/>
    <w:rsid w:val="008D05E2"/>
    <w:rsid w:val="008E386C"/>
    <w:rsid w:val="00901FDA"/>
    <w:rsid w:val="009A0762"/>
    <w:rsid w:val="009A3CC7"/>
    <w:rsid w:val="00A1278F"/>
    <w:rsid w:val="00A62A23"/>
    <w:rsid w:val="00A67949"/>
    <w:rsid w:val="00AA03E6"/>
    <w:rsid w:val="00AF565A"/>
    <w:rsid w:val="00B53AD1"/>
    <w:rsid w:val="00BD0931"/>
    <w:rsid w:val="00C212A5"/>
    <w:rsid w:val="00C33B54"/>
    <w:rsid w:val="00C55BA2"/>
    <w:rsid w:val="00C809F2"/>
    <w:rsid w:val="00C9689A"/>
    <w:rsid w:val="00CA0E2C"/>
    <w:rsid w:val="00CF3682"/>
    <w:rsid w:val="00D51EA6"/>
    <w:rsid w:val="00D70852"/>
    <w:rsid w:val="00D71646"/>
    <w:rsid w:val="00D8050E"/>
    <w:rsid w:val="00D94EB6"/>
    <w:rsid w:val="00D976CC"/>
    <w:rsid w:val="00DF7F78"/>
    <w:rsid w:val="00E11569"/>
    <w:rsid w:val="00E13A83"/>
    <w:rsid w:val="00E7422A"/>
    <w:rsid w:val="00E83C22"/>
    <w:rsid w:val="00E93E11"/>
    <w:rsid w:val="00EC7B81"/>
    <w:rsid w:val="00EF1EE0"/>
    <w:rsid w:val="00F75F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2D4"/>
  </w:style>
  <w:style w:type="paragraph" w:styleId="Footer">
    <w:name w:val="footer"/>
    <w:basedOn w:val="Normal"/>
    <w:link w:val="FooterChar"/>
    <w:uiPriority w:val="99"/>
    <w:unhideWhenUsed/>
    <w:rsid w:val="003E3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2D4"/>
  </w:style>
  <w:style w:type="paragraph" w:customStyle="1" w:styleId="E-JournalHeading1">
    <w:name w:val="E-Journal_Heading 1"/>
    <w:basedOn w:val="Normal"/>
    <w:qFormat/>
    <w:rsid w:val="00D70852"/>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D70852"/>
    <w:pPr>
      <w:spacing w:after="0" w:line="240" w:lineRule="auto"/>
      <w:ind w:firstLine="743"/>
      <w:jc w:val="both"/>
    </w:pPr>
    <w:rPr>
      <w:rFonts w:ascii="Times New Roman" w:eastAsia="Times New Roman" w:hAnsi="Times New Roman" w:cs="Times New Roman"/>
      <w:szCs w:val="24"/>
    </w:rPr>
  </w:style>
  <w:style w:type="character" w:styleId="Hyperlink">
    <w:name w:val="Hyperlink"/>
    <w:basedOn w:val="DefaultParagraphFont"/>
    <w:uiPriority w:val="99"/>
    <w:rsid w:val="00D70852"/>
    <w:rPr>
      <w:rFonts w:cs="Times New Roman"/>
      <w:color w:val="0000FF"/>
      <w:u w:val="single"/>
    </w:rPr>
  </w:style>
  <w:style w:type="paragraph" w:customStyle="1" w:styleId="E-JournalHeading2">
    <w:name w:val="E-Journal_Heading 2"/>
    <w:basedOn w:val="Normal"/>
    <w:qFormat/>
    <w:rsid w:val="00D70852"/>
    <w:pPr>
      <w:spacing w:before="120" w:after="120" w:line="240" w:lineRule="auto"/>
    </w:pPr>
    <w:rPr>
      <w:rFonts w:ascii="Times New Roman" w:eastAsia="Times New Roman" w:hAnsi="Times New Roman" w:cs="Times New Roman"/>
      <w:lang w:val="en-US"/>
    </w:rPr>
  </w:style>
  <w:style w:type="paragraph" w:customStyle="1" w:styleId="E-JournalTableCaption">
    <w:name w:val="E-Journal Table Caption"/>
    <w:basedOn w:val="Normal"/>
    <w:autoRedefine/>
    <w:qFormat/>
    <w:rsid w:val="00D70852"/>
    <w:pPr>
      <w:numPr>
        <w:numId w:val="1"/>
      </w:numPr>
      <w:spacing w:before="120" w:after="120" w:line="240" w:lineRule="atLeast"/>
      <w:ind w:left="1208" w:hanging="357"/>
      <w:jc w:val="both"/>
    </w:pPr>
    <w:rPr>
      <w:rFonts w:ascii="Times New Roman" w:eastAsia="Times New Roman" w:hAnsi="Times New Roman" w:cs="Times New Roman"/>
      <w:szCs w:val="24"/>
    </w:rPr>
  </w:style>
  <w:style w:type="paragraph" w:customStyle="1" w:styleId="E-JournalTable">
    <w:name w:val="E-Journal_Table"/>
    <w:basedOn w:val="Normal"/>
    <w:qFormat/>
    <w:rsid w:val="00D70852"/>
    <w:pPr>
      <w:spacing w:after="0" w:line="320" w:lineRule="atLeast"/>
      <w:jc w:val="center"/>
    </w:pPr>
    <w:rPr>
      <w:rFonts w:ascii="Times New Roman" w:eastAsia="Times New Roman" w:hAnsi="Times New Roman" w:cs="Times New Roman"/>
      <w:szCs w:val="24"/>
    </w:rPr>
  </w:style>
  <w:style w:type="paragraph" w:customStyle="1" w:styleId="E-JournalPictureCapture">
    <w:name w:val="E-Journal_Picture Capture"/>
    <w:basedOn w:val="Normal"/>
    <w:autoRedefine/>
    <w:qFormat/>
    <w:rsid w:val="00D70852"/>
    <w:pPr>
      <w:numPr>
        <w:numId w:val="2"/>
      </w:numPr>
      <w:spacing w:after="120" w:line="240" w:lineRule="atLeast"/>
      <w:ind w:left="1208" w:hanging="357"/>
      <w:jc w:val="both"/>
    </w:pPr>
    <w:rPr>
      <w:rFonts w:ascii="Times New Roman" w:eastAsia="Times New Roman" w:hAnsi="Times New Roman" w:cs="Times New Roman"/>
      <w:color w:val="000000"/>
      <w:szCs w:val="24"/>
    </w:rPr>
  </w:style>
  <w:style w:type="paragraph" w:customStyle="1" w:styleId="E-JournalDaftarPustaka">
    <w:name w:val="E-Journal_Daftar Pustaka"/>
    <w:basedOn w:val="Normal"/>
    <w:qFormat/>
    <w:rsid w:val="00D70852"/>
    <w:pPr>
      <w:spacing w:before="240" w:after="0" w:line="240" w:lineRule="atLeast"/>
      <w:ind w:left="720" w:hanging="720"/>
      <w:jc w:val="both"/>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B7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F1E"/>
    <w:rPr>
      <w:rFonts w:ascii="Tahoma" w:hAnsi="Tahoma" w:cs="Tahoma"/>
      <w:sz w:val="16"/>
      <w:szCs w:val="16"/>
    </w:rPr>
  </w:style>
  <w:style w:type="paragraph" w:styleId="ListParagraph">
    <w:name w:val="List Paragraph"/>
    <w:basedOn w:val="Normal"/>
    <w:uiPriority w:val="34"/>
    <w:qFormat/>
    <w:rsid w:val="00CA0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2D4"/>
  </w:style>
  <w:style w:type="paragraph" w:styleId="Footer">
    <w:name w:val="footer"/>
    <w:basedOn w:val="Normal"/>
    <w:link w:val="FooterChar"/>
    <w:uiPriority w:val="99"/>
    <w:unhideWhenUsed/>
    <w:rsid w:val="003E3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2D4"/>
  </w:style>
  <w:style w:type="paragraph" w:customStyle="1" w:styleId="E-JournalHeading1">
    <w:name w:val="E-Journal_Heading 1"/>
    <w:basedOn w:val="Normal"/>
    <w:qFormat/>
    <w:rsid w:val="00D70852"/>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D70852"/>
    <w:pPr>
      <w:spacing w:after="0" w:line="240" w:lineRule="auto"/>
      <w:ind w:firstLine="743"/>
      <w:jc w:val="both"/>
    </w:pPr>
    <w:rPr>
      <w:rFonts w:ascii="Times New Roman" w:eastAsia="Times New Roman" w:hAnsi="Times New Roman" w:cs="Times New Roman"/>
      <w:szCs w:val="24"/>
    </w:rPr>
  </w:style>
  <w:style w:type="character" w:styleId="Hyperlink">
    <w:name w:val="Hyperlink"/>
    <w:basedOn w:val="DefaultParagraphFont"/>
    <w:uiPriority w:val="99"/>
    <w:rsid w:val="00D70852"/>
    <w:rPr>
      <w:rFonts w:cs="Times New Roman"/>
      <w:color w:val="0000FF"/>
      <w:u w:val="single"/>
    </w:rPr>
  </w:style>
  <w:style w:type="paragraph" w:customStyle="1" w:styleId="E-JournalHeading2">
    <w:name w:val="E-Journal_Heading 2"/>
    <w:basedOn w:val="Normal"/>
    <w:qFormat/>
    <w:rsid w:val="00D70852"/>
    <w:pPr>
      <w:spacing w:before="120" w:after="120" w:line="240" w:lineRule="auto"/>
    </w:pPr>
    <w:rPr>
      <w:rFonts w:ascii="Times New Roman" w:eastAsia="Times New Roman" w:hAnsi="Times New Roman" w:cs="Times New Roman"/>
      <w:lang w:val="en-US"/>
    </w:rPr>
  </w:style>
  <w:style w:type="paragraph" w:customStyle="1" w:styleId="E-JournalTableCaption">
    <w:name w:val="E-Journal Table Caption"/>
    <w:basedOn w:val="Normal"/>
    <w:autoRedefine/>
    <w:qFormat/>
    <w:rsid w:val="00D70852"/>
    <w:pPr>
      <w:numPr>
        <w:numId w:val="1"/>
      </w:numPr>
      <w:spacing w:before="120" w:after="120" w:line="240" w:lineRule="atLeast"/>
      <w:ind w:left="1208" w:hanging="357"/>
      <w:jc w:val="both"/>
    </w:pPr>
    <w:rPr>
      <w:rFonts w:ascii="Times New Roman" w:eastAsia="Times New Roman" w:hAnsi="Times New Roman" w:cs="Times New Roman"/>
      <w:szCs w:val="24"/>
    </w:rPr>
  </w:style>
  <w:style w:type="paragraph" w:customStyle="1" w:styleId="E-JournalTable">
    <w:name w:val="E-Journal_Table"/>
    <w:basedOn w:val="Normal"/>
    <w:qFormat/>
    <w:rsid w:val="00D70852"/>
    <w:pPr>
      <w:spacing w:after="0" w:line="320" w:lineRule="atLeast"/>
      <w:jc w:val="center"/>
    </w:pPr>
    <w:rPr>
      <w:rFonts w:ascii="Times New Roman" w:eastAsia="Times New Roman" w:hAnsi="Times New Roman" w:cs="Times New Roman"/>
      <w:szCs w:val="24"/>
    </w:rPr>
  </w:style>
  <w:style w:type="paragraph" w:customStyle="1" w:styleId="E-JournalPictureCapture">
    <w:name w:val="E-Journal_Picture Capture"/>
    <w:basedOn w:val="Normal"/>
    <w:autoRedefine/>
    <w:qFormat/>
    <w:rsid w:val="00D70852"/>
    <w:pPr>
      <w:numPr>
        <w:numId w:val="2"/>
      </w:numPr>
      <w:spacing w:after="120" w:line="240" w:lineRule="atLeast"/>
      <w:ind w:left="1208" w:hanging="357"/>
      <w:jc w:val="both"/>
    </w:pPr>
    <w:rPr>
      <w:rFonts w:ascii="Times New Roman" w:eastAsia="Times New Roman" w:hAnsi="Times New Roman" w:cs="Times New Roman"/>
      <w:color w:val="000000"/>
      <w:szCs w:val="24"/>
    </w:rPr>
  </w:style>
  <w:style w:type="paragraph" w:customStyle="1" w:styleId="E-JournalDaftarPustaka">
    <w:name w:val="E-Journal_Daftar Pustaka"/>
    <w:basedOn w:val="Normal"/>
    <w:qFormat/>
    <w:rsid w:val="00D70852"/>
    <w:pPr>
      <w:spacing w:before="240" w:after="0" w:line="240" w:lineRule="atLeast"/>
      <w:ind w:left="720" w:hanging="720"/>
      <w:jc w:val="both"/>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B7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F1E"/>
    <w:rPr>
      <w:rFonts w:ascii="Tahoma" w:hAnsi="Tahoma" w:cs="Tahoma"/>
      <w:sz w:val="16"/>
      <w:szCs w:val="16"/>
    </w:rPr>
  </w:style>
  <w:style w:type="paragraph" w:styleId="ListParagraph">
    <w:name w:val="List Paragraph"/>
    <w:basedOn w:val="Normal"/>
    <w:uiPriority w:val="34"/>
    <w:qFormat/>
    <w:rsid w:val="00CA0E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Sayidatus Zakiya</dc:creator>
  <cp:lastModifiedBy>W10</cp:lastModifiedBy>
  <cp:revision>34</cp:revision>
  <dcterms:created xsi:type="dcterms:W3CDTF">2021-03-24T08:48:00Z</dcterms:created>
  <dcterms:modified xsi:type="dcterms:W3CDTF">2021-05-05T08:49:00Z</dcterms:modified>
</cp:coreProperties>
</file>